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-1133475</wp:posOffset>
            </wp:positionH>
            <wp:positionV relativeFrom="paragraph">
              <wp:posOffset>-911225</wp:posOffset>
            </wp:positionV>
            <wp:extent cx="7562850" cy="10687050"/>
            <wp:effectExtent l="19050" t="0" r="0" b="0"/>
            <wp:wrapNone/>
            <wp:docPr id="1" name="图片 0" descr="9252150_135841389328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9252150_135841389328_2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8" o:spid="_x0000_s1028" o:spt="1" style="position:absolute;left:0pt;margin-left:283.6pt;margin-top:94.4pt;height:108pt;width:87.6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r>
                    <w:drawing>
                      <wp:inline distT="0" distB="0" distL="114300" distR="114300">
                        <wp:extent cx="988695" cy="1320800"/>
                        <wp:effectExtent l="0" t="0" r="1905" b="12700"/>
                        <wp:docPr id="2" name="图片 1" descr="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1" descr="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8695" cy="1320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pict>
          <v:rect id="_x0000_s1027" o:spid="_x0000_s1027" o:spt="1" style="position:absolute;left:0pt;margin-left:123.3pt;margin-top:-2.7pt;height:51.65pt;width:190.8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华文行楷" w:eastAsia="华文行楷"/>
                      <w:color w:val="984806" w:themeColor="accent6" w:themeShade="80"/>
                      <w:sz w:val="72"/>
                      <w:szCs w:val="72"/>
                    </w:rPr>
                  </w:pPr>
                  <w:r>
                    <w:rPr>
                      <w:rFonts w:hint="eastAsia" w:ascii="华文行楷" w:eastAsia="华文行楷"/>
                      <w:color w:val="984806" w:themeColor="accent6" w:themeShade="80"/>
                      <w:sz w:val="72"/>
                      <w:szCs w:val="72"/>
                    </w:rPr>
                    <w:t>个人简历</w:t>
                  </w:r>
                </w:p>
                <w:p/>
              </w:txbxContent>
            </v:textbox>
          </v:rect>
        </w:pict>
      </w:r>
      <w:bookmarkStart w:id="0" w:name="_GoBack"/>
      <w:bookmarkEnd w:id="0"/>
      <w:r>
        <w:pict>
          <v:rect id="_x0000_s1026" o:spid="_x0000_s1026" o:spt="1" style="position:absolute;left:0pt;margin-left:-3pt;margin-top:54.35pt;height:619.45pt;width:426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rPr>
                      <w:rFonts w:ascii="方正舒体" w:eastAsia="方正舒体"/>
                      <w:color w:val="984806" w:themeColor="accent6" w:themeShade="80"/>
                      <w:sz w:val="28"/>
                      <w:szCs w:val="28"/>
                    </w:rPr>
                  </w:pPr>
                  <w:r>
                    <w:rPr>
                      <w:rFonts w:hint="eastAsia" w:ascii="方正舒体" w:eastAsia="方正舒体"/>
                      <w:color w:val="984806" w:themeColor="accent6" w:themeShade="80"/>
                      <w:sz w:val="28"/>
                      <w:szCs w:val="28"/>
                    </w:rPr>
                    <w:t>基本信息：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姓    名：罗益超    性    别：男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出生日期：1995年8月12日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现居住地：沈阳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毕业院校：东北大学</w:t>
                  </w:r>
                </w:p>
                <w:p>
                  <w:pPr>
                    <w:rPr>
                      <w:rFonts w:ascii="方正舒体" w:eastAsia="方正舒体"/>
                      <w:color w:val="984806" w:themeColor="accent6" w:themeShade="80"/>
                      <w:sz w:val="28"/>
                      <w:szCs w:val="28"/>
                    </w:rPr>
                  </w:pPr>
                  <w:r>
                    <w:rPr>
                      <w:rFonts w:hint="eastAsia" w:ascii="方正舒体" w:eastAsia="方正舒体"/>
                      <w:color w:val="984806" w:themeColor="accent6" w:themeShade="80"/>
                      <w:sz w:val="28"/>
                      <w:szCs w:val="28"/>
                    </w:rPr>
                    <w:t>教育情况：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时间：2014-9-1到2018-7-1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学历：本科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学校：东北大学 院系：软件学院 专业：软件工程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备注：在我们学院的大数据实验班中进行学习。主要学习一些数据挖掘有关的知识。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主要学习内容有: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学习基本的数据挖掘算法（决策树等）。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用R语言,python等语言进行数据处理.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学习分布式理论和实践知识（主要以hadoop为主）包括flume，hbase，hive等知识。用这些工具除了过一定的数据。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自己课外也学习了一定的机器学习算法（主要是看斯坦福机器学习视频和周志华教授的书）。对其中主要的算法都有了一定了解。</w:t>
                  </w:r>
                </w:p>
                <w:p>
                  <w:pPr>
                    <w:rPr>
                      <w:rFonts w:ascii="方正舒体" w:eastAsia="方正舒体"/>
                      <w:color w:val="984806" w:themeColor="accent6" w:themeShade="80"/>
                      <w:sz w:val="28"/>
                      <w:szCs w:val="28"/>
                    </w:rPr>
                  </w:pPr>
                  <w:r>
                    <w:rPr>
                      <w:rFonts w:hint="eastAsia" w:ascii="方正舒体" w:eastAsia="方正舒体"/>
                      <w:color w:val="984806" w:themeColor="accent6" w:themeShade="80"/>
                      <w:sz w:val="28"/>
                      <w:szCs w:val="28"/>
                    </w:rPr>
                    <w:t>自我评价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大一大二除了必修课程外，主要对acm等编程竞赛进行研究，对基本的算法进行了一定学习和了解，基本的图论，数论，博弈论等都有所掌握。对c++比较熟悉和擅长。参加过多次区域赛也获得了一定名次。个人对数据挖掘方面很感兴趣，想从事数据挖掘方面的研究和工作。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方正舒体" w:eastAsia="方正舒体"/>
                      <w:color w:val="984806" w:themeColor="accent6" w:themeShade="80"/>
                      <w:sz w:val="28"/>
                      <w:szCs w:val="28"/>
                    </w:rPr>
                    <w:t>主要获奖经历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2016 ACM-ICPC china-final（上海） 金牌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2016 ACM-ICPC regional（大连） 银牌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2016 ACM-ICPC regional（青岛） 银牌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2016 ACM-CCPC 全国决赛 银牌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2016 ACM-CCPC 长春站 银牌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2016 蓝桥杯 全国决赛二等奖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>
      <w:r>
        <w:rPr>
          <w:rFonts w:hint="eastAsia"/>
        </w:rPr>
        <w:br w:type="page"/>
      </w:r>
    </w:p>
    <w:p>
      <w:r>
        <w:pict>
          <v:shape id="文本框 2" o:spid="_x0000_s1030" o:spt="202" type="#_x0000_t202" style="position:absolute;left:0pt;margin-left:0.9pt;margin-top:30.65pt;height:486.8pt;width:429.5pt;mso-wrap-distance-bottom:3.6pt;mso-wrap-distance-left:9pt;mso-wrap-distance-right:9pt;mso-wrap-distance-top:3.6pt;z-index:251657216;mso-width-relative:margin;mso-height-relative:margin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方正舒体" w:eastAsia="方正舒体"/>
                      <w:color w:val="984806" w:themeColor="accent6" w:themeShade="80"/>
                      <w:sz w:val="28"/>
                      <w:szCs w:val="28"/>
                    </w:rPr>
                    <w:t>实践经验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1使用R语言处理沈阳地铁信息。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主要技术：</w:t>
                  </w:r>
                  <w: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  <w:t>R</w:t>
                  </w: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语言中的table的表的使用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2使用python编写ID3算法生成决策树对数据进行预测。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主要技术：决策树算法，python语言中函数的使用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在hadoop上使用mapreduce对数据进行wordcount，browser等基本的处理。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主要技术：mapreduce的使用。</w:t>
                  </w:r>
                  <w: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  <w:t>W</w:t>
                  </w: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ordcount，browser方法的使用。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4用hive储存风机厂的各种数据，如风速，维修情况等，并使用hive中的数据库语句进行数据处理。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主要技术：hive表的创建、插入、删除、修改、查询基本语句。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  <w:t>5</w:t>
                  </w: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用kafka进行消息的分发和接受。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主要技术：了解spout，blot的传输和接收，基本的java编程逻辑，还有将java打成jar传输到linux下运行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用scala进行一些简单的编程。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主要技术：scala基本语法</w:t>
                  </w:r>
                </w:p>
                <w:p>
                  <w:pP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  <w:t>7</w:t>
                  </w: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用storm进行多线程处理数据。</w:t>
                  </w:r>
                </w:p>
                <w:p>
                  <w:pP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</w:pP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主要技术：熟练掌握spout，blot传输的技术，并用java</w:t>
                  </w:r>
                  <w: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  <w:t>API</w:t>
                  </w: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实现。另外还整合WordCount案例 Kafka + Storm + HBase，打包集群部署运行，其中使用Trient实现和DRP</w:t>
                  </w:r>
                  <w:r>
                    <w:rPr>
                      <w:rFonts w:ascii="隶书" w:eastAsia="隶书"/>
                      <w:color w:val="3F3F3F" w:themeColor="background1" w:themeShade="40"/>
                      <w:sz w:val="24"/>
                      <w:szCs w:val="24"/>
                    </w:rPr>
                    <w:t>C</w:t>
                  </w:r>
                  <w:r>
                    <w:rPr>
                      <w:rFonts w:hint="eastAsia" w:ascii="隶书" w:eastAsia="隶书"/>
                      <w:color w:val="3F3F3F" w:themeColor="background1" w:themeShade="40"/>
                      <w:sz w:val="24"/>
                      <w:szCs w:val="24"/>
                    </w:rPr>
                    <w:t>查看结果</w:t>
                  </w:r>
                </w:p>
              </w:txbxContent>
            </v:textbox>
            <w10:wrap type="square"/>
          </v:shape>
        </w:pict>
      </w:r>
      <w:r>
        <w:rPr>
          <w:rFonts w:hint="eastAsi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-1133475</wp:posOffset>
            </wp:positionH>
            <wp:positionV relativeFrom="paragraph">
              <wp:posOffset>-911225</wp:posOffset>
            </wp:positionV>
            <wp:extent cx="7562850" cy="10687050"/>
            <wp:effectExtent l="0" t="0" r="0" b="0"/>
            <wp:wrapNone/>
            <wp:docPr id="3" name="图片 0" descr="9252150_135841389328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0" descr="9252150_135841389328_2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0A26"/>
    <w:rsid w:val="000208CA"/>
    <w:rsid w:val="0005238E"/>
    <w:rsid w:val="000E0A26"/>
    <w:rsid w:val="000E6E4E"/>
    <w:rsid w:val="001544BD"/>
    <w:rsid w:val="00162E2B"/>
    <w:rsid w:val="001762E7"/>
    <w:rsid w:val="00181F33"/>
    <w:rsid w:val="0020779D"/>
    <w:rsid w:val="0025078E"/>
    <w:rsid w:val="00285F46"/>
    <w:rsid w:val="002C5DF4"/>
    <w:rsid w:val="002D209A"/>
    <w:rsid w:val="00314651"/>
    <w:rsid w:val="00381304"/>
    <w:rsid w:val="004076B4"/>
    <w:rsid w:val="004C4582"/>
    <w:rsid w:val="004E0268"/>
    <w:rsid w:val="004F2869"/>
    <w:rsid w:val="00524474"/>
    <w:rsid w:val="0053492F"/>
    <w:rsid w:val="006076F0"/>
    <w:rsid w:val="007604C3"/>
    <w:rsid w:val="007608EB"/>
    <w:rsid w:val="007F5938"/>
    <w:rsid w:val="00984926"/>
    <w:rsid w:val="00A43C87"/>
    <w:rsid w:val="00B527FB"/>
    <w:rsid w:val="00B77B75"/>
    <w:rsid w:val="00BC1865"/>
    <w:rsid w:val="00D3295E"/>
    <w:rsid w:val="00FC3D18"/>
    <w:rsid w:val="04A145C9"/>
    <w:rsid w:val="07AC50CF"/>
    <w:rsid w:val="0859449A"/>
    <w:rsid w:val="091C48BF"/>
    <w:rsid w:val="0ED071F9"/>
    <w:rsid w:val="128A59ED"/>
    <w:rsid w:val="13AC6312"/>
    <w:rsid w:val="16D90735"/>
    <w:rsid w:val="1A79139A"/>
    <w:rsid w:val="1B450636"/>
    <w:rsid w:val="1BFB2FF8"/>
    <w:rsid w:val="1D4D67DA"/>
    <w:rsid w:val="1EEE539E"/>
    <w:rsid w:val="205B2F3F"/>
    <w:rsid w:val="226368B2"/>
    <w:rsid w:val="22CF67CA"/>
    <w:rsid w:val="260C54FA"/>
    <w:rsid w:val="299C666E"/>
    <w:rsid w:val="2AB40814"/>
    <w:rsid w:val="2D79067B"/>
    <w:rsid w:val="3084611C"/>
    <w:rsid w:val="323B042C"/>
    <w:rsid w:val="32504DFA"/>
    <w:rsid w:val="33BE74DA"/>
    <w:rsid w:val="34997847"/>
    <w:rsid w:val="34BC3B81"/>
    <w:rsid w:val="34C27533"/>
    <w:rsid w:val="39591D0D"/>
    <w:rsid w:val="3BF4759F"/>
    <w:rsid w:val="40693CD0"/>
    <w:rsid w:val="408A4262"/>
    <w:rsid w:val="43C04259"/>
    <w:rsid w:val="44DE546E"/>
    <w:rsid w:val="459B4265"/>
    <w:rsid w:val="47637D1D"/>
    <w:rsid w:val="4C713A3E"/>
    <w:rsid w:val="4E590516"/>
    <w:rsid w:val="50C43B7B"/>
    <w:rsid w:val="50FF42DB"/>
    <w:rsid w:val="53DA3224"/>
    <w:rsid w:val="54724FBD"/>
    <w:rsid w:val="55D547E3"/>
    <w:rsid w:val="57B248C5"/>
    <w:rsid w:val="5A17723F"/>
    <w:rsid w:val="5E0640D4"/>
    <w:rsid w:val="62F515C1"/>
    <w:rsid w:val="63C77068"/>
    <w:rsid w:val="64D56CB0"/>
    <w:rsid w:val="65B16707"/>
    <w:rsid w:val="66836399"/>
    <w:rsid w:val="68836694"/>
    <w:rsid w:val="6DE055E4"/>
    <w:rsid w:val="740970EE"/>
    <w:rsid w:val="7B9C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character" w:styleId="4">
    <w:name w:val="Hyperlink"/>
    <w:basedOn w:val="3"/>
    <w:unhideWhenUsed/>
    <w:qFormat/>
    <w:uiPriority w:val="99"/>
    <w:rPr>
      <w:color w:val="0000FF" w:themeColor="hyperlink"/>
      <w:u w:val="single"/>
    </w:rPr>
  </w:style>
  <w:style w:type="character" w:customStyle="1" w:styleId="6">
    <w:name w:val="批注框文本 字符"/>
    <w:basedOn w:val="3"/>
    <w:link w:val="2"/>
    <w:semiHidden/>
    <w:qFormat/>
    <w:uiPriority w:val="99"/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  <customShpInfo spid="_x0000_s1026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</Words>
  <Characters>9</Characters>
  <Lines>1</Lines>
  <Paragraphs>1</Paragraphs>
  <TotalTime>0</TotalTime>
  <ScaleCrop>false</ScaleCrop>
  <LinksUpToDate>false</LinksUpToDate>
  <CharactersWithSpaces>9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2015-04-16T08:53:00Z</dcterms:created>
  <dc:creator>shi</dc:creator>
  <cp:lastModifiedBy>Z</cp:lastModifiedBy>
  <dcterms:modified xsi:type="dcterms:W3CDTF">2017-06-21T03:10:04Z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