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4B0EE7" w14:textId="77777777" w:rsidR="000D11C2" w:rsidRDefault="000D11C2" w:rsidP="000D11C2">
      <w:pPr>
        <w:pStyle w:val="normal0"/>
        <w:rPr>
          <w:b/>
          <w:color w:val="333333"/>
          <w:sz w:val="32"/>
          <w:szCs w:val="32"/>
        </w:rPr>
      </w:pPr>
      <w:r>
        <w:rPr>
          <w:b/>
          <w:color w:val="333333"/>
          <w:sz w:val="32"/>
          <w:szCs w:val="32"/>
        </w:rPr>
        <w:t>Digital Marketing Operation| Shanghai</w:t>
      </w:r>
    </w:p>
    <w:p w14:paraId="3AC19575" w14:textId="77777777" w:rsidR="007B04F6" w:rsidRPr="007B04F6" w:rsidRDefault="007B04F6" w:rsidP="007B04F6">
      <w:pPr>
        <w:rPr>
          <w:rFonts w:eastAsia="Calibri"/>
          <w:b/>
          <w:bCs/>
          <w:color w:val="1F487C"/>
          <w:sz w:val="22"/>
          <w:lang w:bidi="zh-CN"/>
        </w:rPr>
      </w:pPr>
    </w:p>
    <w:p w14:paraId="6FBB5444" w14:textId="4D9AF3CB"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ind w:right="-405"/>
        <w:rPr>
          <w:rFonts w:ascii="Times" w:hAnsi="Times" w:cs="Times New Roman"/>
          <w:color w:val="auto"/>
          <w:lang w:val="en-US" w:eastAsia="en-US"/>
        </w:rPr>
      </w:pPr>
      <w:r w:rsidRPr="00A37097">
        <w:rPr>
          <w:rFonts w:cs="Times New Roman"/>
          <w:b/>
          <w:bCs/>
          <w:color w:val="1F487C"/>
          <w:lang w:val="en-US" w:eastAsia="en-US"/>
        </w:rPr>
        <w:t xml:space="preserve">Who is the </w:t>
      </w:r>
      <w:proofErr w:type="gramStart"/>
      <w:r w:rsidRPr="00A37097">
        <w:rPr>
          <w:rFonts w:cs="Times New Roman"/>
          <w:b/>
          <w:bCs/>
          <w:color w:val="1F487C"/>
          <w:lang w:val="en-US" w:eastAsia="en-US"/>
        </w:rPr>
        <w:t>CareVoice</w:t>
      </w:r>
      <w:proofErr w:type="gramEnd"/>
    </w:p>
    <w:p w14:paraId="009CB7D5" w14:textId="77777777" w:rsidR="008E2701" w:rsidRPr="00A37097" w:rsidRDefault="008E2701" w:rsidP="008E2701">
      <w:pPr>
        <w:pBdr>
          <w:top w:val="none" w:sz="0" w:space="0" w:color="auto"/>
          <w:left w:val="none" w:sz="0" w:space="0" w:color="auto"/>
          <w:bottom w:val="none" w:sz="0" w:space="0" w:color="auto"/>
          <w:right w:val="none" w:sz="0" w:space="0" w:color="auto"/>
          <w:between w:val="none" w:sz="0" w:space="0" w:color="auto"/>
        </w:pBdr>
        <w:rPr>
          <w:rFonts w:ascii="Times" w:eastAsia="Times New Roman" w:hAnsi="Times" w:cs="Times New Roman"/>
          <w:color w:val="auto"/>
          <w:sz w:val="22"/>
          <w:szCs w:val="22"/>
          <w:lang w:val="en-US" w:eastAsia="en-US"/>
        </w:rPr>
      </w:pPr>
    </w:p>
    <w:p w14:paraId="17451510" w14:textId="77777777" w:rsidR="008E2701" w:rsidRPr="000D11C2"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rPr>
          <w:rFonts w:eastAsia="Calibri"/>
          <w:color w:val="333333"/>
          <w:sz w:val="20"/>
          <w:szCs w:val="20"/>
          <w:lang w:val="en-US" w:eastAsia="en-US"/>
        </w:rPr>
      </w:pPr>
      <w:r w:rsidRPr="000D11C2">
        <w:rPr>
          <w:rFonts w:eastAsia="Calibri"/>
          <w:color w:val="333333"/>
          <w:sz w:val="20"/>
          <w:szCs w:val="20"/>
          <w:lang w:val="en-US" w:eastAsia="en-US"/>
        </w:rPr>
        <w:t>Founded in 2014 in Shanghai, The CareVoice is a health InsurTech company transforming healthcare experience to be more consumer-centric. We bring unique mobile-based and data-driven SaaS solutions that digitalize healthcare and insurance journey with consumers’ interest first.</w:t>
      </w:r>
    </w:p>
    <w:p w14:paraId="5045C082" w14:textId="77777777" w:rsidR="008E2701" w:rsidRPr="000D11C2"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rPr>
          <w:rFonts w:eastAsia="Calibri"/>
          <w:color w:val="333333"/>
          <w:sz w:val="20"/>
          <w:szCs w:val="20"/>
          <w:lang w:val="en-US" w:eastAsia="en-US"/>
        </w:rPr>
      </w:pPr>
      <w:r w:rsidRPr="000D11C2">
        <w:rPr>
          <w:rFonts w:eastAsia="Calibri"/>
          <w:color w:val="333333"/>
          <w:sz w:val="20"/>
          <w:szCs w:val="20"/>
          <w:lang w:val="en-US" w:eastAsia="en-US"/>
        </w:rPr>
        <w:t> </w:t>
      </w:r>
    </w:p>
    <w:p w14:paraId="1EF71B53" w14:textId="16756EDD" w:rsidR="008E2701" w:rsidRPr="000D11C2" w:rsidRDefault="008E2701" w:rsidP="008E2701">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eastAsia="Calibri"/>
          <w:color w:val="333333"/>
          <w:sz w:val="20"/>
          <w:szCs w:val="20"/>
          <w:lang w:val="en-US" w:eastAsia="en-US"/>
        </w:rPr>
      </w:pPr>
      <w:r w:rsidRPr="000D11C2">
        <w:rPr>
          <w:rFonts w:eastAsia="Calibri"/>
          <w:color w:val="333333"/>
          <w:sz w:val="20"/>
          <w:szCs w:val="20"/>
          <w:lang w:val="en-US" w:eastAsia="en-US"/>
        </w:rPr>
        <w:t>The CareVoice has received several awards in China such as semi-finalist at MetLife insurtech competition involving 150+ startups across the globe, best foreign start-up from TechCrunch China, and others.</w:t>
      </w:r>
    </w:p>
    <w:p w14:paraId="7F42BFFC" w14:textId="4DD6A284" w:rsidR="008E2701" w:rsidRPr="000D11C2" w:rsidRDefault="008E2701" w:rsidP="000D11C2">
      <w:pPr>
        <w:pBdr>
          <w:top w:val="none" w:sz="0" w:space="0" w:color="auto"/>
          <w:left w:val="none" w:sz="0" w:space="0" w:color="auto"/>
          <w:bottom w:val="none" w:sz="0" w:space="0" w:color="auto"/>
          <w:right w:val="none" w:sz="0" w:space="0" w:color="auto"/>
          <w:between w:val="none" w:sz="0" w:space="0" w:color="auto"/>
        </w:pBdr>
        <w:shd w:val="clear" w:color="auto" w:fill="FFFFFF"/>
        <w:spacing w:after="240"/>
        <w:rPr>
          <w:rFonts w:eastAsia="Calibri"/>
          <w:color w:val="333333"/>
          <w:sz w:val="20"/>
          <w:szCs w:val="20"/>
          <w:lang w:val="en-US" w:eastAsia="en-US"/>
        </w:rPr>
      </w:pPr>
      <w:r w:rsidRPr="000D11C2">
        <w:rPr>
          <w:rFonts w:eastAsia="Calibri"/>
          <w:color w:val="333333"/>
          <w:sz w:val="20"/>
          <w:szCs w:val="20"/>
          <w:lang w:val="en-US" w:eastAsia="en-US"/>
        </w:rPr>
        <w:t xml:space="preserve">After graduating from Chinaccelerator - #1 accelerator in China – in 2017, The CareVoice closed over 2 million-dollar </w:t>
      </w:r>
      <w:proofErr w:type="gramStart"/>
      <w:r w:rsidRPr="000D11C2">
        <w:rPr>
          <w:rFonts w:eastAsia="Calibri"/>
          <w:color w:val="333333"/>
          <w:sz w:val="20"/>
          <w:szCs w:val="20"/>
          <w:lang w:val="en-US" w:eastAsia="en-US"/>
        </w:rPr>
        <w:t>investment</w:t>
      </w:r>
      <w:proofErr w:type="gramEnd"/>
      <w:r w:rsidRPr="000D11C2">
        <w:rPr>
          <w:rFonts w:eastAsia="Calibri"/>
          <w:color w:val="333333"/>
          <w:sz w:val="20"/>
          <w:szCs w:val="20"/>
          <w:lang w:val="en-US" w:eastAsia="en-US"/>
        </w:rPr>
        <w:t xml:space="preserve"> round in December 2017. The round has been co-led by two China- and US-based VC, Haitao Capital and SOSV, and involved local Chinese and Southeast Asian healthcare investors. The funds will be used to fuel the company insurance business lines, accelerate technology development, consolidate its China leading presence and open a first Southeast Asian market. More recently, we’ve just been selected to join Ping’an 1st FinTech Accelerator for 3 months program, which started in June 2018 powered by Sparklabs Group, a leading network of accelerators and venture capital funds.</w:t>
      </w:r>
    </w:p>
    <w:p w14:paraId="583DD92A" w14:textId="6A7882B8" w:rsidR="000D11C2" w:rsidRPr="000D11C2" w:rsidRDefault="000D11C2" w:rsidP="000D11C2">
      <w:pPr>
        <w:pStyle w:val="normal0"/>
        <w:rPr>
          <w:b/>
          <w:color w:val="1F487C"/>
          <w:sz w:val="22"/>
          <w:szCs w:val="22"/>
        </w:rPr>
      </w:pPr>
      <w:r>
        <w:rPr>
          <w:b/>
          <w:color w:val="1F487C"/>
          <w:sz w:val="22"/>
          <w:szCs w:val="22"/>
        </w:rPr>
        <w:t>The Unique Opportunity</w:t>
      </w:r>
    </w:p>
    <w:p w14:paraId="57C10470" w14:textId="77777777" w:rsidR="000D11C2" w:rsidRDefault="000D11C2" w:rsidP="000D11C2">
      <w:pPr>
        <w:pStyle w:val="normal0"/>
        <w:rPr>
          <w:color w:val="333333"/>
          <w:sz w:val="20"/>
          <w:szCs w:val="20"/>
        </w:rPr>
      </w:pPr>
      <w:r>
        <w:rPr>
          <w:color w:val="333333"/>
          <w:sz w:val="20"/>
          <w:szCs w:val="20"/>
        </w:rPr>
        <w:t xml:space="preserve">Due to continuing business success and company expansion plans, CareVoice is seeking to appoint outstanding candidate who will be responsible for strategic partnerships projects for multinational insurance and employers companies in China and Internationally. </w:t>
      </w:r>
    </w:p>
    <w:p w14:paraId="22D410E9" w14:textId="77777777" w:rsidR="000D11C2" w:rsidRDefault="000D11C2" w:rsidP="000D11C2">
      <w:pPr>
        <w:pStyle w:val="normal0"/>
        <w:rPr>
          <w:color w:val="333333"/>
          <w:sz w:val="20"/>
          <w:szCs w:val="20"/>
        </w:rPr>
      </w:pPr>
    </w:p>
    <w:p w14:paraId="3C99746A" w14:textId="77777777" w:rsidR="000D11C2" w:rsidRDefault="000D11C2" w:rsidP="000D11C2">
      <w:pPr>
        <w:pStyle w:val="normal0"/>
        <w:rPr>
          <w:color w:val="333333"/>
          <w:sz w:val="20"/>
          <w:szCs w:val="20"/>
        </w:rPr>
      </w:pPr>
      <w:r>
        <w:rPr>
          <w:color w:val="333333"/>
          <w:sz w:val="20"/>
          <w:szCs w:val="20"/>
        </w:rPr>
        <w:t>This position will require to support CareVoice’s</w:t>
      </w:r>
      <w:bookmarkStart w:id="0" w:name="_GoBack"/>
      <w:bookmarkEnd w:id="0"/>
      <w:r>
        <w:rPr>
          <w:color w:val="333333"/>
          <w:sz w:val="20"/>
          <w:szCs w:val="20"/>
        </w:rPr>
        <w:t xml:space="preserve"> key strategic projects with AXA company and other international insurances, assure all fundamental factors are met while critically think about the opportunities in the private healthcare market and industry innovations. You will be part of international business team, report directly to Marketing Manager.</w:t>
      </w:r>
    </w:p>
    <w:p w14:paraId="3D0C5A01" w14:textId="77777777" w:rsidR="000D11C2" w:rsidRDefault="000D11C2" w:rsidP="000D11C2">
      <w:pPr>
        <w:pStyle w:val="normal0"/>
        <w:rPr>
          <w:color w:val="333333"/>
          <w:sz w:val="22"/>
          <w:szCs w:val="22"/>
        </w:rPr>
      </w:pPr>
    </w:p>
    <w:p w14:paraId="1DE59FD9" w14:textId="77777777" w:rsidR="000D11C2" w:rsidRDefault="000D11C2" w:rsidP="000D11C2">
      <w:pPr>
        <w:pStyle w:val="normal0"/>
        <w:rPr>
          <w:b/>
          <w:color w:val="1F487C"/>
          <w:sz w:val="22"/>
          <w:szCs w:val="22"/>
        </w:rPr>
      </w:pPr>
      <w:r>
        <w:rPr>
          <w:b/>
          <w:color w:val="1F487C"/>
          <w:sz w:val="22"/>
          <w:szCs w:val="22"/>
        </w:rPr>
        <w:t xml:space="preserve">Job Description  </w:t>
      </w:r>
    </w:p>
    <w:p w14:paraId="0D320640" w14:textId="5B60FF91" w:rsidR="000D11C2" w:rsidRPr="00E041DE" w:rsidRDefault="000D11C2" w:rsidP="000D11C2">
      <w:pPr>
        <w:pStyle w:val="normal0"/>
        <w:numPr>
          <w:ilvl w:val="0"/>
          <w:numId w:val="23"/>
        </w:numPr>
        <w:spacing w:line="342" w:lineRule="auto"/>
        <w:contextualSpacing/>
        <w:rPr>
          <w:color w:val="333333"/>
          <w:sz w:val="20"/>
          <w:szCs w:val="20"/>
        </w:rPr>
      </w:pPr>
      <w:r w:rsidRPr="00E041DE">
        <w:rPr>
          <w:color w:val="333333"/>
          <w:sz w:val="20"/>
          <w:szCs w:val="20"/>
        </w:rPr>
        <w:t>Responsible for daily opera</w:t>
      </w:r>
      <w:r w:rsidR="00267C70">
        <w:rPr>
          <w:color w:val="333333"/>
          <w:sz w:val="20"/>
          <w:szCs w:val="20"/>
        </w:rPr>
        <w:t>tion management of company's WeC</w:t>
      </w:r>
      <w:r w:rsidRPr="00E041DE">
        <w:rPr>
          <w:color w:val="333333"/>
          <w:sz w:val="20"/>
          <w:szCs w:val="20"/>
        </w:rPr>
        <w:t>hat account and website, including content development, activation planning, followers interaction, social community management and other daily maintenance.</w:t>
      </w:r>
    </w:p>
    <w:p w14:paraId="5326847D" w14:textId="77777777" w:rsidR="000D11C2" w:rsidRPr="00E041DE" w:rsidRDefault="000D11C2" w:rsidP="000D11C2">
      <w:pPr>
        <w:pStyle w:val="normal0"/>
        <w:numPr>
          <w:ilvl w:val="0"/>
          <w:numId w:val="22"/>
        </w:numPr>
        <w:spacing w:line="342" w:lineRule="auto"/>
        <w:contextualSpacing/>
        <w:rPr>
          <w:color w:val="333333"/>
          <w:sz w:val="20"/>
          <w:szCs w:val="20"/>
        </w:rPr>
      </w:pPr>
      <w:r w:rsidRPr="00E041DE">
        <w:rPr>
          <w:color w:val="333333"/>
          <w:sz w:val="20"/>
          <w:szCs w:val="20"/>
        </w:rPr>
        <w:t>Improving UI of company's media platform and uplift user's visual experience</w:t>
      </w:r>
    </w:p>
    <w:p w14:paraId="07B594F1" w14:textId="77777777" w:rsidR="000D11C2" w:rsidRPr="00E041DE" w:rsidRDefault="000D11C2" w:rsidP="000D11C2">
      <w:pPr>
        <w:pStyle w:val="normal0"/>
        <w:numPr>
          <w:ilvl w:val="0"/>
          <w:numId w:val="22"/>
        </w:numPr>
        <w:spacing w:line="342" w:lineRule="auto"/>
        <w:contextualSpacing/>
        <w:rPr>
          <w:color w:val="333333"/>
          <w:sz w:val="20"/>
          <w:szCs w:val="20"/>
        </w:rPr>
      </w:pPr>
      <w:r w:rsidRPr="00E041DE">
        <w:rPr>
          <w:color w:val="333333"/>
          <w:sz w:val="20"/>
          <w:szCs w:val="20"/>
        </w:rPr>
        <w:t>Copywriting to support marketing programs</w:t>
      </w:r>
    </w:p>
    <w:p w14:paraId="5C1F99BF" w14:textId="77777777" w:rsidR="000D11C2" w:rsidRDefault="000D11C2" w:rsidP="000D11C2">
      <w:pPr>
        <w:pStyle w:val="normal0"/>
        <w:numPr>
          <w:ilvl w:val="0"/>
          <w:numId w:val="24"/>
        </w:numPr>
        <w:spacing w:line="342" w:lineRule="auto"/>
        <w:contextualSpacing/>
        <w:rPr>
          <w:color w:val="333333"/>
          <w:sz w:val="20"/>
          <w:szCs w:val="20"/>
        </w:rPr>
      </w:pPr>
      <w:r w:rsidRPr="00E041DE">
        <w:rPr>
          <w:color w:val="333333"/>
          <w:sz w:val="20"/>
          <w:szCs w:val="20"/>
        </w:rPr>
        <w:t>Review company's digital performance and initiate iteration plan</w:t>
      </w:r>
    </w:p>
    <w:p w14:paraId="435A1711" w14:textId="77777777" w:rsidR="000D11C2" w:rsidRPr="009E68FE" w:rsidRDefault="000D11C2" w:rsidP="000D11C2">
      <w:pPr>
        <w:pStyle w:val="normal0"/>
        <w:numPr>
          <w:ilvl w:val="0"/>
          <w:numId w:val="24"/>
        </w:numPr>
        <w:spacing w:line="342" w:lineRule="auto"/>
        <w:contextualSpacing/>
        <w:rPr>
          <w:color w:val="333333"/>
          <w:sz w:val="20"/>
          <w:szCs w:val="20"/>
        </w:rPr>
      </w:pPr>
      <w:r>
        <w:rPr>
          <w:rFonts w:hint="eastAsia"/>
          <w:color w:val="333333"/>
          <w:sz w:val="20"/>
          <w:szCs w:val="20"/>
          <w:lang w:eastAsia="zh-CN"/>
        </w:rPr>
        <w:t>Experience in medical/healthcare will be a plus</w:t>
      </w:r>
    </w:p>
    <w:p w14:paraId="7233C97B" w14:textId="77777777" w:rsidR="000D11C2" w:rsidRPr="009E68FE" w:rsidRDefault="000D11C2" w:rsidP="000D11C2">
      <w:pPr>
        <w:pStyle w:val="normal0"/>
        <w:numPr>
          <w:ilvl w:val="0"/>
          <w:numId w:val="24"/>
        </w:numPr>
        <w:spacing w:line="342" w:lineRule="auto"/>
        <w:contextualSpacing/>
        <w:rPr>
          <w:color w:val="333333"/>
          <w:sz w:val="20"/>
          <w:szCs w:val="20"/>
        </w:rPr>
      </w:pPr>
      <w:r>
        <w:rPr>
          <w:rFonts w:hint="eastAsia"/>
          <w:color w:val="333333"/>
          <w:sz w:val="20"/>
          <w:szCs w:val="20"/>
          <w:lang w:eastAsia="zh-CN"/>
        </w:rPr>
        <w:t>Fluent communication skills in English &amp; Chinese</w:t>
      </w:r>
    </w:p>
    <w:p w14:paraId="46322E14" w14:textId="77777777" w:rsidR="000D11C2" w:rsidRDefault="000D11C2" w:rsidP="000D11C2">
      <w:pPr>
        <w:pStyle w:val="normal0"/>
        <w:rPr>
          <w:b/>
          <w:color w:val="1F487C"/>
          <w:sz w:val="22"/>
          <w:szCs w:val="22"/>
        </w:rPr>
      </w:pPr>
    </w:p>
    <w:p w14:paraId="0E1E9E3E" w14:textId="77777777" w:rsidR="000D11C2" w:rsidRDefault="000D11C2" w:rsidP="000D11C2">
      <w:pPr>
        <w:pStyle w:val="normal0"/>
        <w:rPr>
          <w:b/>
          <w:color w:val="1F487C"/>
          <w:sz w:val="22"/>
          <w:szCs w:val="22"/>
        </w:rPr>
      </w:pPr>
      <w:r>
        <w:rPr>
          <w:b/>
          <w:color w:val="1F487C"/>
          <w:sz w:val="22"/>
          <w:szCs w:val="22"/>
        </w:rPr>
        <w:t>Knowledge &amp; Experience </w:t>
      </w:r>
    </w:p>
    <w:p w14:paraId="47A9765B" w14:textId="77777777" w:rsidR="000D11C2" w:rsidRDefault="000D11C2" w:rsidP="000D11C2">
      <w:pPr>
        <w:pStyle w:val="normal0"/>
        <w:numPr>
          <w:ilvl w:val="0"/>
          <w:numId w:val="21"/>
        </w:numPr>
        <w:spacing w:before="120" w:after="120"/>
        <w:rPr>
          <w:color w:val="333333"/>
          <w:sz w:val="20"/>
          <w:szCs w:val="20"/>
        </w:rPr>
      </w:pPr>
      <w:r>
        <w:rPr>
          <w:color w:val="333333"/>
          <w:sz w:val="20"/>
          <w:szCs w:val="20"/>
        </w:rPr>
        <w:t>Bachelor degree required</w:t>
      </w:r>
    </w:p>
    <w:p w14:paraId="4B2E65FD" w14:textId="77777777" w:rsidR="000D11C2" w:rsidRDefault="000D11C2" w:rsidP="000D11C2">
      <w:pPr>
        <w:pStyle w:val="normal0"/>
        <w:numPr>
          <w:ilvl w:val="0"/>
          <w:numId w:val="21"/>
        </w:numPr>
        <w:spacing w:before="120" w:after="120"/>
        <w:rPr>
          <w:color w:val="333333"/>
          <w:sz w:val="20"/>
          <w:szCs w:val="20"/>
        </w:rPr>
      </w:pPr>
      <w:r>
        <w:rPr>
          <w:color w:val="333333"/>
          <w:sz w:val="20"/>
          <w:szCs w:val="20"/>
        </w:rPr>
        <w:t>Rich experiences in digital marketing, with solid command of different digital tools and platforms together with digital ecosystem built up</w:t>
      </w:r>
    </w:p>
    <w:p w14:paraId="4E0B6816" w14:textId="77777777" w:rsidR="000D11C2" w:rsidRDefault="000D11C2" w:rsidP="000D11C2">
      <w:pPr>
        <w:pStyle w:val="normal0"/>
        <w:numPr>
          <w:ilvl w:val="0"/>
          <w:numId w:val="21"/>
        </w:numPr>
        <w:spacing w:before="120" w:after="120"/>
        <w:rPr>
          <w:color w:val="333333"/>
          <w:sz w:val="20"/>
          <w:szCs w:val="20"/>
        </w:rPr>
      </w:pPr>
      <w:r>
        <w:rPr>
          <w:color w:val="333333"/>
          <w:sz w:val="20"/>
          <w:szCs w:val="20"/>
        </w:rPr>
        <w:t>3+ years or above working experience in healthcare industry/marketing/agency</w:t>
      </w:r>
    </w:p>
    <w:p w14:paraId="26A4F148" w14:textId="77777777" w:rsidR="000D11C2" w:rsidRDefault="000D11C2" w:rsidP="000D11C2">
      <w:pPr>
        <w:pStyle w:val="normal0"/>
        <w:numPr>
          <w:ilvl w:val="0"/>
          <w:numId w:val="20"/>
        </w:numPr>
        <w:spacing w:before="120" w:after="120"/>
        <w:rPr>
          <w:color w:val="333333"/>
          <w:sz w:val="20"/>
          <w:szCs w:val="20"/>
        </w:rPr>
      </w:pPr>
      <w:r>
        <w:rPr>
          <w:color w:val="333333"/>
          <w:sz w:val="20"/>
          <w:szCs w:val="20"/>
        </w:rPr>
        <w:t>Proficient in MS Office software and Website development software (i.e. WordPress)</w:t>
      </w:r>
    </w:p>
    <w:p w14:paraId="20C9101B" w14:textId="77777777" w:rsidR="000D11C2" w:rsidRDefault="000D11C2" w:rsidP="000D11C2">
      <w:pPr>
        <w:pStyle w:val="normal0"/>
        <w:numPr>
          <w:ilvl w:val="0"/>
          <w:numId w:val="20"/>
        </w:numPr>
        <w:spacing w:before="120" w:after="120"/>
        <w:rPr>
          <w:color w:val="333333"/>
          <w:sz w:val="20"/>
          <w:szCs w:val="20"/>
        </w:rPr>
      </w:pPr>
      <w:r>
        <w:rPr>
          <w:color w:val="333333"/>
          <w:sz w:val="20"/>
          <w:szCs w:val="20"/>
        </w:rPr>
        <w:t>Fluent in English speaking and writing</w:t>
      </w:r>
    </w:p>
    <w:p w14:paraId="5C7B9115" w14:textId="77777777" w:rsidR="000D11C2" w:rsidRDefault="000D11C2" w:rsidP="000D11C2">
      <w:pPr>
        <w:pStyle w:val="normal0"/>
        <w:numPr>
          <w:ilvl w:val="0"/>
          <w:numId w:val="20"/>
        </w:numPr>
        <w:spacing w:before="120" w:after="120"/>
        <w:rPr>
          <w:color w:val="333333"/>
          <w:sz w:val="20"/>
          <w:szCs w:val="20"/>
        </w:rPr>
      </w:pPr>
      <w:r>
        <w:rPr>
          <w:color w:val="333333"/>
          <w:sz w:val="20"/>
          <w:szCs w:val="20"/>
        </w:rPr>
        <w:t>Creative capability (PS / AI) would be a plus</w:t>
      </w:r>
    </w:p>
    <w:p w14:paraId="0B79B217" w14:textId="77777777" w:rsidR="000D11C2" w:rsidRDefault="000D11C2" w:rsidP="000D11C2">
      <w:pPr>
        <w:pStyle w:val="normal0"/>
        <w:rPr>
          <w:b/>
          <w:color w:val="1F487C"/>
          <w:sz w:val="22"/>
          <w:szCs w:val="22"/>
        </w:rPr>
      </w:pPr>
    </w:p>
    <w:p w14:paraId="56B1DF91" w14:textId="77777777" w:rsidR="000D11C2" w:rsidRDefault="000D11C2" w:rsidP="000D11C2">
      <w:pPr>
        <w:pStyle w:val="normal0"/>
        <w:rPr>
          <w:b/>
          <w:color w:val="1F487C"/>
          <w:sz w:val="22"/>
          <w:szCs w:val="22"/>
        </w:rPr>
      </w:pPr>
      <w:r>
        <w:rPr>
          <w:b/>
          <w:color w:val="1F487C"/>
          <w:sz w:val="22"/>
          <w:szCs w:val="22"/>
        </w:rPr>
        <w:t>Remuneration package</w:t>
      </w:r>
    </w:p>
    <w:p w14:paraId="00DA94E6" w14:textId="77777777" w:rsidR="000D11C2" w:rsidRDefault="000D11C2" w:rsidP="000D11C2">
      <w:pPr>
        <w:pStyle w:val="normal0"/>
        <w:rPr>
          <w:color w:val="000000"/>
          <w:sz w:val="20"/>
          <w:szCs w:val="20"/>
        </w:rPr>
      </w:pPr>
      <w:r>
        <w:rPr>
          <w:color w:val="000000"/>
          <w:sz w:val="20"/>
          <w:szCs w:val="20"/>
        </w:rPr>
        <w:t>Competitive salary and bonus schema, significant options/shares;</w:t>
      </w:r>
      <w:r>
        <w:rPr>
          <w:sz w:val="20"/>
          <w:szCs w:val="20"/>
        </w:rPr>
        <w:t xml:space="preserve"> Holidays</w:t>
      </w:r>
      <w:r>
        <w:rPr>
          <w:color w:val="000000"/>
          <w:sz w:val="20"/>
          <w:szCs w:val="20"/>
        </w:rPr>
        <w:t>: 20 days / year,</w:t>
      </w:r>
    </w:p>
    <w:p w14:paraId="5C8ED926" w14:textId="77777777" w:rsidR="000D11C2" w:rsidRDefault="000D11C2" w:rsidP="000D11C2">
      <w:pPr>
        <w:pStyle w:val="normal0"/>
        <w:rPr>
          <w:sz w:val="20"/>
          <w:szCs w:val="20"/>
        </w:rPr>
      </w:pPr>
    </w:p>
    <w:p w14:paraId="6F2D7D57" w14:textId="77777777" w:rsidR="000D11C2" w:rsidRDefault="000D11C2" w:rsidP="000D11C2">
      <w:pPr>
        <w:pStyle w:val="normal0"/>
        <w:rPr>
          <w:b/>
          <w:sz w:val="20"/>
          <w:szCs w:val="20"/>
        </w:rPr>
      </w:pPr>
      <w:r>
        <w:rPr>
          <w:b/>
          <w:color w:val="1F487C"/>
          <w:sz w:val="22"/>
          <w:szCs w:val="22"/>
        </w:rPr>
        <w:t>Starting day</w:t>
      </w:r>
      <w:r>
        <w:rPr>
          <w:b/>
          <w:color w:val="1F487C"/>
          <w:sz w:val="20"/>
          <w:szCs w:val="20"/>
        </w:rPr>
        <w:tab/>
      </w:r>
    </w:p>
    <w:p w14:paraId="0A42276F" w14:textId="3D086391" w:rsidR="000D11C2" w:rsidRDefault="000D11C2" w:rsidP="000D11C2">
      <w:pPr>
        <w:pStyle w:val="normal0"/>
        <w:spacing w:before="118"/>
        <w:rPr>
          <w:sz w:val="20"/>
          <w:szCs w:val="20"/>
        </w:rPr>
      </w:pPr>
      <w:r>
        <w:rPr>
          <w:sz w:val="20"/>
          <w:szCs w:val="20"/>
        </w:rPr>
        <w:t>Aug</w:t>
      </w:r>
      <w:r>
        <w:rPr>
          <w:sz w:val="20"/>
          <w:szCs w:val="20"/>
        </w:rPr>
        <w:t>ust</w:t>
      </w:r>
      <w:r>
        <w:rPr>
          <w:sz w:val="20"/>
          <w:szCs w:val="20"/>
        </w:rPr>
        <w:t xml:space="preserve"> 2018</w:t>
      </w:r>
    </w:p>
    <w:p w14:paraId="63CB647F" w14:textId="3E256E61" w:rsidR="002B2879" w:rsidRPr="000D11C2" w:rsidRDefault="000D11C2" w:rsidP="000D11C2">
      <w:pPr>
        <w:pStyle w:val="normal0"/>
        <w:spacing w:before="118"/>
        <w:rPr>
          <w:sz w:val="20"/>
          <w:szCs w:val="20"/>
        </w:rPr>
      </w:pPr>
      <w:r>
        <w:rPr>
          <w:b/>
          <w:sz w:val="20"/>
          <w:szCs w:val="20"/>
        </w:rPr>
        <w:t xml:space="preserve">If you </w:t>
      </w:r>
      <w:r>
        <w:rPr>
          <w:b/>
          <w:i/>
          <w:sz w:val="20"/>
          <w:szCs w:val="20"/>
        </w:rPr>
        <w:t xml:space="preserve">are </w:t>
      </w:r>
      <w:r>
        <w:rPr>
          <w:b/>
          <w:sz w:val="20"/>
          <w:szCs w:val="20"/>
        </w:rPr>
        <w:t xml:space="preserve">interested in this position please submit your Resume and Portfolio via email at </w:t>
      </w:r>
      <w:hyperlink r:id="rId8">
        <w:r>
          <w:rPr>
            <w:color w:val="0000FF"/>
            <w:sz w:val="20"/>
            <w:szCs w:val="20"/>
            <w:u w:val="single"/>
          </w:rPr>
          <w:t>jobs@thecarevoice.com</w:t>
        </w:r>
      </w:hyperlink>
    </w:p>
    <w:sectPr w:rsidR="002B2879" w:rsidRPr="000D11C2" w:rsidSect="008E2701">
      <w:headerReference w:type="default" r:id="rId9"/>
      <w:pgSz w:w="11900" w:h="16840"/>
      <w:pgMar w:top="567" w:right="680" w:bottom="567" w:left="680" w:header="720" w:footer="244"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51D02D" w14:textId="77777777" w:rsidR="00C31C4B" w:rsidRDefault="00C31C4B" w:rsidP="004B155A">
      <w:r>
        <w:separator/>
      </w:r>
    </w:p>
  </w:endnote>
  <w:endnote w:type="continuationSeparator" w:id="0">
    <w:p w14:paraId="26530761" w14:textId="77777777" w:rsidR="00C31C4B" w:rsidRDefault="00C31C4B" w:rsidP="004B1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0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auto"/>
    <w:pitch w:val="variable"/>
    <w:sig w:usb0="E0002AFF" w:usb1="C0007841" w:usb2="00000009" w:usb3="00000000" w:csb0="000001FF" w:csb1="00000000"/>
  </w:font>
  <w:font w:name="Noto Sans Symbols">
    <w:altName w:val="Times New Roman"/>
    <w:charset w:val="00"/>
    <w:family w:val="auto"/>
    <w:pitch w:val="default"/>
  </w:font>
  <w:font w:name="Courier New">
    <w:panose1 w:val="02070309020205020404"/>
    <w:charset w:val="00"/>
    <w:family w:val="auto"/>
    <w:pitch w:val="variable"/>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altName w:val="桦韺"/>
    <w:charset w:val="50"/>
    <w:family w:val="auto"/>
    <w:pitch w:val="variable"/>
    <w:sig w:usb0="00000001" w:usb1="080E0000" w:usb2="00000010" w:usb3="00000000" w:csb0="00040000"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Ｐ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D104B" w14:textId="77777777" w:rsidR="00C31C4B" w:rsidRDefault="00C31C4B" w:rsidP="004B155A">
      <w:r>
        <w:separator/>
      </w:r>
    </w:p>
  </w:footnote>
  <w:footnote w:type="continuationSeparator" w:id="0">
    <w:p w14:paraId="2A20F0C2" w14:textId="77777777" w:rsidR="00C31C4B" w:rsidRDefault="00C31C4B" w:rsidP="004B15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C788E" w14:textId="5DC3458F" w:rsidR="004B155A" w:rsidRDefault="004B155A">
    <w:pPr>
      <w:pStyle w:val="Header"/>
    </w:pPr>
    <w:r>
      <w:rPr>
        <w:noProof/>
        <w:lang w:val="en-US" w:eastAsia="en-US"/>
      </w:rPr>
      <w:drawing>
        <wp:inline distT="0" distB="0" distL="0" distR="0" wp14:anchorId="49660718" wp14:editId="57EB9EAD">
          <wp:extent cx="6743541" cy="423229"/>
          <wp:effectExtent l="0" t="0" r="0" b="8890"/>
          <wp:docPr id="4" name="Picture 4" descr="../Downloads/unnam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ownloads/unnam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43700" cy="423239"/>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1BEC56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DE4494"/>
    <w:multiLevelType w:val="multilevel"/>
    <w:tmpl w:val="3F609F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06621AE0"/>
    <w:multiLevelType w:val="multilevel"/>
    <w:tmpl w:val="7BD643A2"/>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3">
    <w:nsid w:val="07C11F72"/>
    <w:multiLevelType w:val="multilevel"/>
    <w:tmpl w:val="068223DC"/>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9181299"/>
    <w:multiLevelType w:val="hybridMultilevel"/>
    <w:tmpl w:val="F87692D8"/>
    <w:lvl w:ilvl="0" w:tplc="08090019">
      <w:start w:val="1"/>
      <w:numFmt w:val="lowerLetter"/>
      <w:lvlText w:val="%1."/>
      <w:lvlJc w:val="left"/>
      <w:pPr>
        <w:ind w:left="720" w:hanging="360"/>
      </w:pPr>
      <w:rPr>
        <w:rFonts w:hint="eastAsia"/>
        <w:u w:val="none"/>
      </w:r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F520157"/>
    <w:multiLevelType w:val="multilevel"/>
    <w:tmpl w:val="434C43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12D108B4"/>
    <w:multiLevelType w:val="hybridMultilevel"/>
    <w:tmpl w:val="41E439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E16FDE"/>
    <w:multiLevelType w:val="multilevel"/>
    <w:tmpl w:val="E65A8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1A666361"/>
    <w:multiLevelType w:val="hybridMultilevel"/>
    <w:tmpl w:val="76E22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357327"/>
    <w:multiLevelType w:val="hybridMultilevel"/>
    <w:tmpl w:val="ADAC1348"/>
    <w:lvl w:ilvl="0" w:tplc="2B1C1C84">
      <w:start w:val="1"/>
      <w:numFmt w:val="decimal"/>
      <w:lvlText w:val="%1)"/>
      <w:lvlJc w:val="left"/>
      <w:pPr>
        <w:ind w:left="720" w:hanging="360"/>
      </w:pPr>
      <w:rPr>
        <w:rFonts w:hint="eastAsia"/>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A21DB3"/>
    <w:multiLevelType w:val="multilevel"/>
    <w:tmpl w:val="2E2CBD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1E600A92"/>
    <w:multiLevelType w:val="multilevel"/>
    <w:tmpl w:val="52E44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6E3140C"/>
    <w:multiLevelType w:val="multilevel"/>
    <w:tmpl w:val="9334D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283B2A8B"/>
    <w:multiLevelType w:val="multilevel"/>
    <w:tmpl w:val="BE5C8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88C03F4"/>
    <w:multiLevelType w:val="hybridMultilevel"/>
    <w:tmpl w:val="B4AA7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EE4ABA"/>
    <w:multiLevelType w:val="hybridMultilevel"/>
    <w:tmpl w:val="EF427774"/>
    <w:lvl w:ilvl="0" w:tplc="08090019">
      <w:start w:val="1"/>
      <w:numFmt w:val="lowerLetter"/>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A4F1E8D"/>
    <w:multiLevelType w:val="multilevel"/>
    <w:tmpl w:val="871E0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428A711C"/>
    <w:multiLevelType w:val="hybridMultilevel"/>
    <w:tmpl w:val="A692B4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8EE0C1A">
      <w:start w:val="4"/>
      <w:numFmt w:val="bullet"/>
      <w:lvlText w:val=""/>
      <w:lvlJc w:val="left"/>
      <w:pPr>
        <w:ind w:left="1800" w:hanging="360"/>
      </w:pPr>
      <w:rPr>
        <w:rFonts w:ascii="Wingdings" w:eastAsia="Calibri" w:hAnsi="Wingdings"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98D61DF"/>
    <w:multiLevelType w:val="hybridMultilevel"/>
    <w:tmpl w:val="D4EA90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E741F8"/>
    <w:multiLevelType w:val="multilevel"/>
    <w:tmpl w:val="36224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264D14"/>
    <w:multiLevelType w:val="multilevel"/>
    <w:tmpl w:val="9E989F70"/>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680"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abstractNum w:abstractNumId="21">
    <w:nsid w:val="5E3D205E"/>
    <w:multiLevelType w:val="multilevel"/>
    <w:tmpl w:val="F34C4C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77C466E4"/>
    <w:multiLevelType w:val="hybridMultilevel"/>
    <w:tmpl w:val="EC80A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782B36"/>
    <w:multiLevelType w:val="multilevel"/>
    <w:tmpl w:val="06FA0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6"/>
  </w:num>
  <w:num w:numId="3">
    <w:abstractNumId w:val="3"/>
  </w:num>
  <w:num w:numId="4">
    <w:abstractNumId w:val="10"/>
  </w:num>
  <w:num w:numId="5">
    <w:abstractNumId w:val="7"/>
  </w:num>
  <w:num w:numId="6">
    <w:abstractNumId w:val="18"/>
  </w:num>
  <w:num w:numId="7">
    <w:abstractNumId w:val="17"/>
  </w:num>
  <w:num w:numId="8">
    <w:abstractNumId w:val="0"/>
  </w:num>
  <w:num w:numId="9">
    <w:abstractNumId w:val="9"/>
  </w:num>
  <w:num w:numId="10">
    <w:abstractNumId w:val="4"/>
  </w:num>
  <w:num w:numId="11">
    <w:abstractNumId w:val="15"/>
  </w:num>
  <w:num w:numId="12">
    <w:abstractNumId w:val="21"/>
  </w:num>
  <w:num w:numId="13">
    <w:abstractNumId w:val="6"/>
  </w:num>
  <w:num w:numId="14">
    <w:abstractNumId w:val="23"/>
  </w:num>
  <w:num w:numId="15">
    <w:abstractNumId w:val="19"/>
  </w:num>
  <w:num w:numId="16">
    <w:abstractNumId w:val="11"/>
  </w:num>
  <w:num w:numId="17">
    <w:abstractNumId w:val="13"/>
  </w:num>
  <w:num w:numId="18">
    <w:abstractNumId w:val="5"/>
  </w:num>
  <w:num w:numId="19">
    <w:abstractNumId w:val="12"/>
  </w:num>
  <w:num w:numId="20">
    <w:abstractNumId w:val="20"/>
  </w:num>
  <w:num w:numId="21">
    <w:abstractNumId w:val="2"/>
  </w:num>
  <w:num w:numId="22">
    <w:abstractNumId w:val="22"/>
  </w:num>
  <w:num w:numId="23">
    <w:abstractNumId w:val="14"/>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
  <w:rsids>
    <w:rsidRoot w:val="004A442C"/>
    <w:rsid w:val="00041048"/>
    <w:rsid w:val="00057DAB"/>
    <w:rsid w:val="000639BC"/>
    <w:rsid w:val="00067150"/>
    <w:rsid w:val="00080C44"/>
    <w:rsid w:val="000874E4"/>
    <w:rsid w:val="000A6517"/>
    <w:rsid w:val="000C1A57"/>
    <w:rsid w:val="000D11C2"/>
    <w:rsid w:val="00137B3D"/>
    <w:rsid w:val="001B17CE"/>
    <w:rsid w:val="00223690"/>
    <w:rsid w:val="00236EC9"/>
    <w:rsid w:val="00267C70"/>
    <w:rsid w:val="002B2879"/>
    <w:rsid w:val="002F59D5"/>
    <w:rsid w:val="00314E80"/>
    <w:rsid w:val="003364B5"/>
    <w:rsid w:val="00396636"/>
    <w:rsid w:val="004501DD"/>
    <w:rsid w:val="00477B28"/>
    <w:rsid w:val="00496CA0"/>
    <w:rsid w:val="004A442C"/>
    <w:rsid w:val="004B155A"/>
    <w:rsid w:val="004B5B3F"/>
    <w:rsid w:val="0051206B"/>
    <w:rsid w:val="00597D35"/>
    <w:rsid w:val="005E31EC"/>
    <w:rsid w:val="00613795"/>
    <w:rsid w:val="00625CF7"/>
    <w:rsid w:val="0065354E"/>
    <w:rsid w:val="00676F2A"/>
    <w:rsid w:val="006974DE"/>
    <w:rsid w:val="0074258F"/>
    <w:rsid w:val="007B04F6"/>
    <w:rsid w:val="007B7CBB"/>
    <w:rsid w:val="00802271"/>
    <w:rsid w:val="00826E4B"/>
    <w:rsid w:val="00833837"/>
    <w:rsid w:val="008A73F4"/>
    <w:rsid w:val="008D6258"/>
    <w:rsid w:val="008E2701"/>
    <w:rsid w:val="00931BAA"/>
    <w:rsid w:val="00954223"/>
    <w:rsid w:val="009622D5"/>
    <w:rsid w:val="009764E5"/>
    <w:rsid w:val="009A7D76"/>
    <w:rsid w:val="00A05417"/>
    <w:rsid w:val="00A37097"/>
    <w:rsid w:val="00A438E4"/>
    <w:rsid w:val="00A531F3"/>
    <w:rsid w:val="00B07A06"/>
    <w:rsid w:val="00B4561A"/>
    <w:rsid w:val="00B66220"/>
    <w:rsid w:val="00BF0AB2"/>
    <w:rsid w:val="00C27537"/>
    <w:rsid w:val="00C31C4B"/>
    <w:rsid w:val="00C77718"/>
    <w:rsid w:val="00CB0E56"/>
    <w:rsid w:val="00CB7570"/>
    <w:rsid w:val="00CB7847"/>
    <w:rsid w:val="00CD1956"/>
    <w:rsid w:val="00CE6DC9"/>
    <w:rsid w:val="00DD305F"/>
    <w:rsid w:val="00DE48E6"/>
    <w:rsid w:val="00E079A5"/>
    <w:rsid w:val="00E82565"/>
    <w:rsid w:val="00ED4606"/>
    <w:rsid w:val="00F52520"/>
    <w:rsid w:val="00FC562A"/>
    <w:rsid w:val="00FC5E30"/>
    <w:rsid w:val="00FF77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8624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570"/>
    <w:rPr>
      <w:sz w:val="18"/>
      <w:szCs w:val="18"/>
    </w:rPr>
  </w:style>
  <w:style w:type="paragraph" w:styleId="CommentText">
    <w:name w:val="annotation text"/>
    <w:basedOn w:val="Normal"/>
    <w:link w:val="CommentTextChar"/>
    <w:uiPriority w:val="99"/>
    <w:semiHidden/>
    <w:unhideWhenUsed/>
    <w:rsid w:val="00CB7570"/>
  </w:style>
  <w:style w:type="character" w:customStyle="1" w:styleId="CommentTextChar">
    <w:name w:val="Comment Text Char"/>
    <w:basedOn w:val="DefaultParagraphFont"/>
    <w:link w:val="CommentText"/>
    <w:uiPriority w:val="99"/>
    <w:semiHidden/>
    <w:rsid w:val="00CB7570"/>
  </w:style>
  <w:style w:type="paragraph" w:styleId="CommentSubject">
    <w:name w:val="annotation subject"/>
    <w:basedOn w:val="CommentText"/>
    <w:next w:val="CommentText"/>
    <w:link w:val="CommentSubjectChar"/>
    <w:uiPriority w:val="99"/>
    <w:semiHidden/>
    <w:unhideWhenUsed/>
    <w:rsid w:val="00CB7570"/>
    <w:rPr>
      <w:b/>
      <w:bCs/>
      <w:sz w:val="20"/>
      <w:szCs w:val="20"/>
    </w:rPr>
  </w:style>
  <w:style w:type="character" w:customStyle="1" w:styleId="CommentSubjectChar">
    <w:name w:val="Comment Subject Char"/>
    <w:basedOn w:val="CommentTextChar"/>
    <w:link w:val="CommentSubject"/>
    <w:uiPriority w:val="99"/>
    <w:semiHidden/>
    <w:rsid w:val="00CB7570"/>
    <w:rPr>
      <w:b/>
      <w:bCs/>
      <w:sz w:val="20"/>
      <w:szCs w:val="20"/>
    </w:rPr>
  </w:style>
  <w:style w:type="paragraph" w:styleId="BalloonText">
    <w:name w:val="Balloon Text"/>
    <w:basedOn w:val="Normal"/>
    <w:link w:val="BalloonTextChar"/>
    <w:uiPriority w:val="99"/>
    <w:semiHidden/>
    <w:unhideWhenUsed/>
    <w:rsid w:val="00CB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7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1A57"/>
    <w:rPr>
      <w:rFonts w:ascii="Times New Roman" w:hAnsi="Times New Roman" w:cs="Times New Roman"/>
    </w:rPr>
  </w:style>
  <w:style w:type="character" w:customStyle="1" w:styleId="DocumentMapChar">
    <w:name w:val="Document Map Char"/>
    <w:basedOn w:val="DefaultParagraphFont"/>
    <w:link w:val="DocumentMap"/>
    <w:uiPriority w:val="99"/>
    <w:semiHidden/>
    <w:rsid w:val="000C1A57"/>
    <w:rPr>
      <w:rFonts w:ascii="Times New Roman" w:hAnsi="Times New Roman" w:cs="Times New Roman"/>
    </w:rPr>
  </w:style>
  <w:style w:type="paragraph" w:styleId="Revision">
    <w:name w:val="Revision"/>
    <w:hidden/>
    <w:uiPriority w:val="99"/>
    <w:semiHidden/>
    <w:rsid w:val="000C1A5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3364B5"/>
    <w:pPr>
      <w:ind w:left="720"/>
      <w:contextualSpacing/>
    </w:pPr>
  </w:style>
  <w:style w:type="paragraph" w:styleId="ListBullet">
    <w:name w:val="List Bullet"/>
    <w:basedOn w:val="Normal"/>
    <w:uiPriority w:val="99"/>
    <w:unhideWhenUsed/>
    <w:rsid w:val="00DD305F"/>
    <w:pPr>
      <w:numPr>
        <w:numId w:val="8"/>
      </w:numPr>
      <w:contextualSpacing/>
    </w:pPr>
  </w:style>
  <w:style w:type="paragraph" w:styleId="NormalWeb">
    <w:name w:val="Normal (Web)"/>
    <w:basedOn w:val="Normal"/>
    <w:uiPriority w:val="99"/>
    <w:semiHidden/>
    <w:unhideWhenUsed/>
    <w:rsid w:val="00314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B155A"/>
    <w:pPr>
      <w:tabs>
        <w:tab w:val="center" w:pos="4680"/>
        <w:tab w:val="right" w:pos="9360"/>
      </w:tabs>
    </w:pPr>
  </w:style>
  <w:style w:type="character" w:customStyle="1" w:styleId="HeaderChar">
    <w:name w:val="Header Char"/>
    <w:basedOn w:val="DefaultParagraphFont"/>
    <w:link w:val="Header"/>
    <w:uiPriority w:val="99"/>
    <w:rsid w:val="004B155A"/>
  </w:style>
  <w:style w:type="paragraph" w:styleId="Footer">
    <w:name w:val="footer"/>
    <w:basedOn w:val="Normal"/>
    <w:link w:val="FooterChar"/>
    <w:uiPriority w:val="99"/>
    <w:unhideWhenUsed/>
    <w:rsid w:val="004B155A"/>
    <w:pPr>
      <w:tabs>
        <w:tab w:val="center" w:pos="4680"/>
        <w:tab w:val="right" w:pos="9360"/>
      </w:tabs>
    </w:pPr>
  </w:style>
  <w:style w:type="character" w:customStyle="1" w:styleId="FooterChar">
    <w:name w:val="Footer Char"/>
    <w:basedOn w:val="DefaultParagraphFont"/>
    <w:link w:val="Footer"/>
    <w:uiPriority w:val="99"/>
    <w:rsid w:val="004B155A"/>
  </w:style>
  <w:style w:type="character" w:styleId="PageNumber">
    <w:name w:val="page number"/>
    <w:basedOn w:val="DefaultParagraphFont"/>
    <w:uiPriority w:val="99"/>
    <w:semiHidden/>
    <w:unhideWhenUsed/>
    <w:rsid w:val="008E2701"/>
  </w:style>
  <w:style w:type="paragraph" w:customStyle="1" w:styleId="normal0">
    <w:name w:val="normal"/>
    <w:rsid w:val="00A37097"/>
    <w:pPr>
      <w:pBdr>
        <w:top w:val="none" w:sz="0" w:space="0" w:color="auto"/>
        <w:left w:val="none" w:sz="0" w:space="0" w:color="auto"/>
        <w:bottom w:val="none" w:sz="0" w:space="0" w:color="auto"/>
        <w:right w:val="none" w:sz="0" w:space="0" w:color="auto"/>
        <w:between w:val="none" w:sz="0" w:space="0" w:color="auto"/>
      </w:pBdr>
    </w:pPr>
    <w:rPr>
      <w:rFonts w:eastAsia="Calibri"/>
      <w:color w:val="auto"/>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color w:val="000000"/>
        <w:sz w:val="24"/>
        <w:szCs w:val="24"/>
        <w:lang w:val="en-GB" w:eastAsia="zh-CN" w:bidi="ar-SA"/>
      </w:rPr>
    </w:rPrDefault>
    <w:pPrDefault>
      <w:pPr>
        <w:pBdr>
          <w:top w:val="nil"/>
          <w:left w:val="nil"/>
          <w:bottom w:val="nil"/>
          <w:right w:val="nil"/>
          <w:between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CB7570"/>
    <w:rPr>
      <w:sz w:val="18"/>
      <w:szCs w:val="18"/>
    </w:rPr>
  </w:style>
  <w:style w:type="paragraph" w:styleId="CommentText">
    <w:name w:val="annotation text"/>
    <w:basedOn w:val="Normal"/>
    <w:link w:val="CommentTextChar"/>
    <w:uiPriority w:val="99"/>
    <w:semiHidden/>
    <w:unhideWhenUsed/>
    <w:rsid w:val="00CB7570"/>
  </w:style>
  <w:style w:type="character" w:customStyle="1" w:styleId="CommentTextChar">
    <w:name w:val="Comment Text Char"/>
    <w:basedOn w:val="DefaultParagraphFont"/>
    <w:link w:val="CommentText"/>
    <w:uiPriority w:val="99"/>
    <w:semiHidden/>
    <w:rsid w:val="00CB7570"/>
  </w:style>
  <w:style w:type="paragraph" w:styleId="CommentSubject">
    <w:name w:val="annotation subject"/>
    <w:basedOn w:val="CommentText"/>
    <w:next w:val="CommentText"/>
    <w:link w:val="CommentSubjectChar"/>
    <w:uiPriority w:val="99"/>
    <w:semiHidden/>
    <w:unhideWhenUsed/>
    <w:rsid w:val="00CB7570"/>
    <w:rPr>
      <w:b/>
      <w:bCs/>
      <w:sz w:val="20"/>
      <w:szCs w:val="20"/>
    </w:rPr>
  </w:style>
  <w:style w:type="character" w:customStyle="1" w:styleId="CommentSubjectChar">
    <w:name w:val="Comment Subject Char"/>
    <w:basedOn w:val="CommentTextChar"/>
    <w:link w:val="CommentSubject"/>
    <w:uiPriority w:val="99"/>
    <w:semiHidden/>
    <w:rsid w:val="00CB7570"/>
    <w:rPr>
      <w:b/>
      <w:bCs/>
      <w:sz w:val="20"/>
      <w:szCs w:val="20"/>
    </w:rPr>
  </w:style>
  <w:style w:type="paragraph" w:styleId="BalloonText">
    <w:name w:val="Balloon Text"/>
    <w:basedOn w:val="Normal"/>
    <w:link w:val="BalloonTextChar"/>
    <w:uiPriority w:val="99"/>
    <w:semiHidden/>
    <w:unhideWhenUsed/>
    <w:rsid w:val="00CB757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7570"/>
    <w:rPr>
      <w:rFonts w:ascii="Times New Roman" w:hAnsi="Times New Roman" w:cs="Times New Roman"/>
      <w:sz w:val="18"/>
      <w:szCs w:val="18"/>
    </w:rPr>
  </w:style>
  <w:style w:type="paragraph" w:styleId="DocumentMap">
    <w:name w:val="Document Map"/>
    <w:basedOn w:val="Normal"/>
    <w:link w:val="DocumentMapChar"/>
    <w:uiPriority w:val="99"/>
    <w:semiHidden/>
    <w:unhideWhenUsed/>
    <w:rsid w:val="000C1A57"/>
    <w:rPr>
      <w:rFonts w:ascii="Times New Roman" w:hAnsi="Times New Roman" w:cs="Times New Roman"/>
    </w:rPr>
  </w:style>
  <w:style w:type="character" w:customStyle="1" w:styleId="DocumentMapChar">
    <w:name w:val="Document Map Char"/>
    <w:basedOn w:val="DefaultParagraphFont"/>
    <w:link w:val="DocumentMap"/>
    <w:uiPriority w:val="99"/>
    <w:semiHidden/>
    <w:rsid w:val="000C1A57"/>
    <w:rPr>
      <w:rFonts w:ascii="Times New Roman" w:hAnsi="Times New Roman" w:cs="Times New Roman"/>
    </w:rPr>
  </w:style>
  <w:style w:type="paragraph" w:styleId="Revision">
    <w:name w:val="Revision"/>
    <w:hidden/>
    <w:uiPriority w:val="99"/>
    <w:semiHidden/>
    <w:rsid w:val="000C1A57"/>
    <w:pPr>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3364B5"/>
    <w:pPr>
      <w:ind w:left="720"/>
      <w:contextualSpacing/>
    </w:pPr>
  </w:style>
  <w:style w:type="paragraph" w:styleId="ListBullet">
    <w:name w:val="List Bullet"/>
    <w:basedOn w:val="Normal"/>
    <w:uiPriority w:val="99"/>
    <w:unhideWhenUsed/>
    <w:rsid w:val="00DD305F"/>
    <w:pPr>
      <w:numPr>
        <w:numId w:val="8"/>
      </w:numPr>
      <w:contextualSpacing/>
    </w:pPr>
  </w:style>
  <w:style w:type="paragraph" w:styleId="NormalWeb">
    <w:name w:val="Normal (Web)"/>
    <w:basedOn w:val="Normal"/>
    <w:uiPriority w:val="99"/>
    <w:semiHidden/>
    <w:unhideWhenUsed/>
    <w:rsid w:val="00314E80"/>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rFonts w:ascii="Times New Roman" w:hAnsi="Times New Roman" w:cs="Times New Roman"/>
      <w:color w:val="auto"/>
    </w:rPr>
  </w:style>
  <w:style w:type="paragraph" w:styleId="Header">
    <w:name w:val="header"/>
    <w:basedOn w:val="Normal"/>
    <w:link w:val="HeaderChar"/>
    <w:uiPriority w:val="99"/>
    <w:unhideWhenUsed/>
    <w:rsid w:val="004B155A"/>
    <w:pPr>
      <w:tabs>
        <w:tab w:val="center" w:pos="4680"/>
        <w:tab w:val="right" w:pos="9360"/>
      </w:tabs>
    </w:pPr>
  </w:style>
  <w:style w:type="character" w:customStyle="1" w:styleId="HeaderChar">
    <w:name w:val="Header Char"/>
    <w:basedOn w:val="DefaultParagraphFont"/>
    <w:link w:val="Header"/>
    <w:uiPriority w:val="99"/>
    <w:rsid w:val="004B155A"/>
  </w:style>
  <w:style w:type="paragraph" w:styleId="Footer">
    <w:name w:val="footer"/>
    <w:basedOn w:val="Normal"/>
    <w:link w:val="FooterChar"/>
    <w:uiPriority w:val="99"/>
    <w:unhideWhenUsed/>
    <w:rsid w:val="004B155A"/>
    <w:pPr>
      <w:tabs>
        <w:tab w:val="center" w:pos="4680"/>
        <w:tab w:val="right" w:pos="9360"/>
      </w:tabs>
    </w:pPr>
  </w:style>
  <w:style w:type="character" w:customStyle="1" w:styleId="FooterChar">
    <w:name w:val="Footer Char"/>
    <w:basedOn w:val="DefaultParagraphFont"/>
    <w:link w:val="Footer"/>
    <w:uiPriority w:val="99"/>
    <w:rsid w:val="004B155A"/>
  </w:style>
  <w:style w:type="character" w:styleId="PageNumber">
    <w:name w:val="page number"/>
    <w:basedOn w:val="DefaultParagraphFont"/>
    <w:uiPriority w:val="99"/>
    <w:semiHidden/>
    <w:unhideWhenUsed/>
    <w:rsid w:val="008E2701"/>
  </w:style>
  <w:style w:type="paragraph" w:customStyle="1" w:styleId="normal0">
    <w:name w:val="normal"/>
    <w:rsid w:val="00A37097"/>
    <w:pPr>
      <w:pBdr>
        <w:top w:val="none" w:sz="0" w:space="0" w:color="auto"/>
        <w:left w:val="none" w:sz="0" w:space="0" w:color="auto"/>
        <w:bottom w:val="none" w:sz="0" w:space="0" w:color="auto"/>
        <w:right w:val="none" w:sz="0" w:space="0" w:color="auto"/>
        <w:between w:val="none" w:sz="0" w:space="0" w:color="auto"/>
      </w:pBdr>
    </w:pPr>
    <w:rPr>
      <w:rFonts w:eastAsia="Calibri"/>
      <w:color w:val="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977713">
      <w:bodyDiv w:val="1"/>
      <w:marLeft w:val="0"/>
      <w:marRight w:val="0"/>
      <w:marTop w:val="0"/>
      <w:marBottom w:val="0"/>
      <w:divBdr>
        <w:top w:val="none" w:sz="0" w:space="0" w:color="auto"/>
        <w:left w:val="none" w:sz="0" w:space="0" w:color="auto"/>
        <w:bottom w:val="none" w:sz="0" w:space="0" w:color="auto"/>
        <w:right w:val="none" w:sz="0" w:space="0" w:color="auto"/>
      </w:divBdr>
    </w:div>
    <w:div w:id="1218783848">
      <w:bodyDiv w:val="1"/>
      <w:marLeft w:val="0"/>
      <w:marRight w:val="0"/>
      <w:marTop w:val="0"/>
      <w:marBottom w:val="0"/>
      <w:divBdr>
        <w:top w:val="none" w:sz="0" w:space="0" w:color="auto"/>
        <w:left w:val="none" w:sz="0" w:space="0" w:color="auto"/>
        <w:bottom w:val="none" w:sz="0" w:space="0" w:color="auto"/>
        <w:right w:val="none" w:sz="0" w:space="0" w:color="auto"/>
      </w:divBdr>
    </w:div>
    <w:div w:id="1220290105">
      <w:bodyDiv w:val="1"/>
      <w:marLeft w:val="0"/>
      <w:marRight w:val="0"/>
      <w:marTop w:val="0"/>
      <w:marBottom w:val="0"/>
      <w:divBdr>
        <w:top w:val="none" w:sz="0" w:space="0" w:color="auto"/>
        <w:left w:val="none" w:sz="0" w:space="0" w:color="auto"/>
        <w:bottom w:val="none" w:sz="0" w:space="0" w:color="auto"/>
        <w:right w:val="none" w:sz="0" w:space="0" w:color="auto"/>
      </w:divBdr>
    </w:div>
    <w:div w:id="1294140532">
      <w:bodyDiv w:val="1"/>
      <w:marLeft w:val="0"/>
      <w:marRight w:val="0"/>
      <w:marTop w:val="0"/>
      <w:marBottom w:val="0"/>
      <w:divBdr>
        <w:top w:val="none" w:sz="0" w:space="0" w:color="auto"/>
        <w:left w:val="none" w:sz="0" w:space="0" w:color="auto"/>
        <w:bottom w:val="none" w:sz="0" w:space="0" w:color="auto"/>
        <w:right w:val="none" w:sz="0" w:space="0" w:color="auto"/>
      </w:divBdr>
    </w:div>
    <w:div w:id="1451438736">
      <w:bodyDiv w:val="1"/>
      <w:marLeft w:val="0"/>
      <w:marRight w:val="0"/>
      <w:marTop w:val="0"/>
      <w:marBottom w:val="0"/>
      <w:divBdr>
        <w:top w:val="none" w:sz="0" w:space="0" w:color="auto"/>
        <w:left w:val="none" w:sz="0" w:space="0" w:color="auto"/>
        <w:bottom w:val="none" w:sz="0" w:space="0" w:color="auto"/>
        <w:right w:val="none" w:sz="0" w:space="0" w:color="auto"/>
      </w:divBdr>
    </w:div>
    <w:div w:id="2004166735">
      <w:bodyDiv w:val="1"/>
      <w:marLeft w:val="0"/>
      <w:marRight w:val="0"/>
      <w:marTop w:val="0"/>
      <w:marBottom w:val="0"/>
      <w:divBdr>
        <w:top w:val="none" w:sz="0" w:space="0" w:color="auto"/>
        <w:left w:val="none" w:sz="0" w:space="0" w:color="auto"/>
        <w:bottom w:val="none" w:sz="0" w:space="0" w:color="auto"/>
        <w:right w:val="none" w:sz="0" w:space="0" w:color="auto"/>
      </w:divBdr>
    </w:div>
    <w:div w:id="2093550371">
      <w:bodyDiv w:val="1"/>
      <w:marLeft w:val="0"/>
      <w:marRight w:val="0"/>
      <w:marTop w:val="0"/>
      <w:marBottom w:val="0"/>
      <w:divBdr>
        <w:top w:val="none" w:sz="0" w:space="0" w:color="auto"/>
        <w:left w:val="none" w:sz="0" w:space="0" w:color="auto"/>
        <w:bottom w:val="none" w:sz="0" w:space="0" w:color="auto"/>
        <w:right w:val="none" w:sz="0" w:space="0" w:color="auto"/>
      </w:divBdr>
    </w:div>
    <w:div w:id="2125690367">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jobs@thecarevoice.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470</Words>
  <Characters>2679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Linda Zhang</cp:lastModifiedBy>
  <cp:revision>4</cp:revision>
  <cp:lastPrinted>2018-07-02T11:04:00Z</cp:lastPrinted>
  <dcterms:created xsi:type="dcterms:W3CDTF">2018-08-08T02:55:00Z</dcterms:created>
  <dcterms:modified xsi:type="dcterms:W3CDTF">2018-08-08T02:57:00Z</dcterms:modified>
</cp:coreProperties>
</file>