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8DA9" w14:textId="77777777" w:rsidR="007708DB" w:rsidRPr="007708DB" w:rsidRDefault="007708DB" w:rsidP="007708DB">
      <w:pPr>
        <w:rPr>
          <w:rFonts w:ascii="宋体" w:hAnsi="宋体" w:cs="宋体"/>
          <w:color w:val="auto"/>
        </w:rPr>
      </w:pPr>
      <w:r w:rsidRPr="007708DB">
        <w:rPr>
          <w:b/>
          <w:color w:val="auto"/>
          <w:sz w:val="32"/>
          <w:szCs w:val="32"/>
        </w:rPr>
        <w:t>INSURANCE BUSINESS DEVELOPMENT MANAGER | Shanghai</w:t>
      </w:r>
    </w:p>
    <w:p w14:paraId="3AC19575" w14:textId="77777777" w:rsidR="007B04F6" w:rsidRPr="007B04F6" w:rsidRDefault="007B04F6" w:rsidP="007B04F6">
      <w:pPr>
        <w:rPr>
          <w:rFonts w:eastAsia="Calibri"/>
          <w:b/>
          <w:bCs/>
          <w:color w:val="1F487C"/>
          <w:sz w:val="22"/>
          <w:lang w:bidi="zh-CN"/>
        </w:rPr>
      </w:pPr>
    </w:p>
    <w:p w14:paraId="6FBB5444" w14:textId="4D9AF3CB"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ind w:right="-405"/>
        <w:rPr>
          <w:rFonts w:ascii="Times" w:hAnsi="Times" w:cs="Times New Roman"/>
          <w:color w:val="auto"/>
          <w:lang w:val="en-US" w:eastAsia="en-US"/>
        </w:rPr>
      </w:pPr>
      <w:r w:rsidRPr="00A37097">
        <w:rPr>
          <w:rFonts w:cs="Times New Roman"/>
          <w:b/>
          <w:bCs/>
          <w:color w:val="1F487C"/>
          <w:lang w:val="en-US" w:eastAsia="en-US"/>
        </w:rPr>
        <w:t>Who is the CareV</w:t>
      </w:r>
      <w:bookmarkStart w:id="0" w:name="_GoBack"/>
      <w:bookmarkEnd w:id="0"/>
      <w:r w:rsidRPr="00A37097">
        <w:rPr>
          <w:rFonts w:cs="Times New Roman"/>
          <w:b/>
          <w:bCs/>
          <w:color w:val="1F487C"/>
          <w:lang w:val="en-US" w:eastAsia="en-US"/>
        </w:rPr>
        <w:t>oice</w:t>
      </w:r>
    </w:p>
    <w:p w14:paraId="009CB7D5"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2"/>
          <w:szCs w:val="22"/>
          <w:lang w:val="en-US" w:eastAsia="en-US"/>
        </w:rPr>
      </w:pPr>
    </w:p>
    <w:p w14:paraId="17451510" w14:textId="77777777" w:rsidR="008E2701" w:rsidRPr="007708DB"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w:hAnsi="Times" w:cs="Times New Roman"/>
          <w:color w:val="auto"/>
          <w:sz w:val="20"/>
          <w:szCs w:val="20"/>
          <w:lang w:val="en-US" w:eastAsia="en-US"/>
        </w:rPr>
      </w:pPr>
      <w:r w:rsidRPr="007708DB">
        <w:rPr>
          <w:rFonts w:cs="Times New Roman"/>
          <w:color w:val="222222"/>
          <w:sz w:val="20"/>
          <w:szCs w:val="20"/>
          <w:lang w:val="en-US" w:eastAsia="en-US"/>
        </w:rPr>
        <w:t>Founded in 2014 in Shanghai, </w:t>
      </w:r>
      <w:r w:rsidRPr="007708DB">
        <w:rPr>
          <w:rFonts w:cs="Times New Roman"/>
          <w:sz w:val="20"/>
          <w:szCs w:val="20"/>
          <w:lang w:val="en-US" w:eastAsia="en-US"/>
        </w:rPr>
        <w:t>The CareVoice is a health InsurTech company transforming healthcare experience to be more consumer-centric. We bring unique mobile-based and data-driven SaaS solutions that digitalize healthcare and insurance journey with consumers’ interest first.</w:t>
      </w:r>
    </w:p>
    <w:p w14:paraId="5045C082" w14:textId="77777777" w:rsidR="008E2701" w:rsidRPr="007708DB"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w:hAnsi="Times" w:cs="Times New Roman"/>
          <w:color w:val="auto"/>
          <w:sz w:val="20"/>
          <w:szCs w:val="20"/>
          <w:lang w:val="en-US" w:eastAsia="en-US"/>
        </w:rPr>
      </w:pPr>
      <w:r w:rsidRPr="007708DB">
        <w:rPr>
          <w:rFonts w:cs="Times New Roman"/>
          <w:color w:val="222222"/>
          <w:sz w:val="20"/>
          <w:szCs w:val="20"/>
          <w:lang w:val="en-US" w:eastAsia="en-US"/>
        </w:rPr>
        <w:t> </w:t>
      </w:r>
    </w:p>
    <w:p w14:paraId="1EF71B53" w14:textId="16756EDD" w:rsidR="008E2701" w:rsidRPr="007708DB"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Times" w:hAnsi="Times" w:cs="Times New Roman"/>
          <w:color w:val="auto"/>
          <w:sz w:val="20"/>
          <w:szCs w:val="20"/>
          <w:lang w:val="en-US" w:eastAsia="en-US"/>
        </w:rPr>
      </w:pPr>
      <w:r w:rsidRPr="007708DB">
        <w:rPr>
          <w:rFonts w:cs="Times New Roman"/>
          <w:color w:val="222222"/>
          <w:sz w:val="20"/>
          <w:szCs w:val="20"/>
          <w:lang w:val="en-US" w:eastAsia="en-US"/>
        </w:rPr>
        <w:t>The CareVoice has received several awards in China such as semi-finalist at MetLife insurtech competition involving 150+ startups across the globe, best foreign start-up from TechCrunch China, and others.</w:t>
      </w:r>
    </w:p>
    <w:p w14:paraId="7F42BFFC" w14:textId="00F73938" w:rsidR="008E2701" w:rsidRPr="007708DB" w:rsidRDefault="008E2701" w:rsidP="007708DB">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Times" w:hAnsi="Times" w:cs="Times New Roman"/>
          <w:color w:val="auto"/>
          <w:sz w:val="20"/>
          <w:szCs w:val="20"/>
          <w:lang w:val="en-US" w:eastAsia="en-US"/>
        </w:rPr>
      </w:pPr>
      <w:r w:rsidRPr="007708DB">
        <w:rPr>
          <w:rFonts w:cs="Times New Roman"/>
          <w:color w:val="222222"/>
          <w:sz w:val="20"/>
          <w:szCs w:val="20"/>
          <w:lang w:val="en-US" w:eastAsia="en-US"/>
        </w:rPr>
        <w:t xml:space="preserve">After graduating from Chinaccelerator - #1 accelerator in China – in 2017, The CareVoice closed over 2 million-dollar </w:t>
      </w:r>
      <w:proofErr w:type="gramStart"/>
      <w:r w:rsidRPr="007708DB">
        <w:rPr>
          <w:rFonts w:cs="Times New Roman"/>
          <w:color w:val="222222"/>
          <w:sz w:val="20"/>
          <w:szCs w:val="20"/>
          <w:lang w:val="en-US" w:eastAsia="en-US"/>
        </w:rPr>
        <w:t>investment</w:t>
      </w:r>
      <w:proofErr w:type="gramEnd"/>
      <w:r w:rsidRPr="007708DB">
        <w:rPr>
          <w:rFonts w:cs="Times New Roman"/>
          <w:color w:val="222222"/>
          <w:sz w:val="20"/>
          <w:szCs w:val="20"/>
          <w:lang w:val="en-US" w:eastAsia="en-US"/>
        </w:rPr>
        <w:t xml:space="preserve"> round in December 2017. More recently, we’ve just been selected to join Ping’an 1st FinTech Accelerator for 3 months program, which started in June 2018 powered by Sparklabs Group, a leading network of accelerators and venture capital funds.</w:t>
      </w:r>
    </w:p>
    <w:p w14:paraId="57D5A99C" w14:textId="77777777" w:rsidR="007708DB" w:rsidRDefault="007708DB" w:rsidP="007708DB">
      <w:pPr>
        <w:rPr>
          <w:b/>
          <w:color w:val="1F487C"/>
          <w:sz w:val="20"/>
          <w:szCs w:val="20"/>
        </w:rPr>
      </w:pPr>
      <w:r>
        <w:rPr>
          <w:rFonts w:eastAsia="Calibri"/>
          <w:b/>
          <w:color w:val="1F487C"/>
          <w:sz w:val="20"/>
          <w:szCs w:val="20"/>
        </w:rPr>
        <w:t>The Unique Opportunity</w:t>
      </w:r>
    </w:p>
    <w:p w14:paraId="3AD899BE" w14:textId="77777777" w:rsidR="007708DB" w:rsidRPr="007708DB" w:rsidRDefault="007708DB" w:rsidP="007708DB">
      <w:pPr>
        <w:rPr>
          <w:rFonts w:cs="Times New Roman"/>
          <w:color w:val="222222"/>
          <w:sz w:val="20"/>
          <w:szCs w:val="20"/>
          <w:lang w:val="en-US" w:eastAsia="en-US"/>
        </w:rPr>
      </w:pPr>
      <w:r w:rsidRPr="007708DB">
        <w:rPr>
          <w:rFonts w:cs="Times New Roman"/>
          <w:color w:val="222222"/>
          <w:sz w:val="20"/>
          <w:szCs w:val="20"/>
          <w:lang w:val="en-US" w:eastAsia="en-US"/>
        </w:rPr>
        <w:t xml:space="preserve">Due to continuing business success and company expansion plans, The CareVoice is seeking to appoint outstanding candidate who will be responsible for developing strategic partnerships with multinational insurance and employer companies in China. </w:t>
      </w:r>
    </w:p>
    <w:p w14:paraId="228EE039" w14:textId="02528084" w:rsidR="007708DB" w:rsidRPr="007708DB" w:rsidRDefault="007708DB" w:rsidP="007708DB">
      <w:pPr>
        <w:rPr>
          <w:rFonts w:cs="Times New Roman"/>
          <w:color w:val="222222"/>
          <w:sz w:val="20"/>
          <w:szCs w:val="20"/>
          <w:lang w:val="en-US" w:eastAsia="en-US"/>
        </w:rPr>
      </w:pPr>
      <w:r w:rsidRPr="007708DB">
        <w:rPr>
          <w:rFonts w:cs="Times New Roman"/>
          <w:color w:val="222222"/>
          <w:sz w:val="20"/>
          <w:szCs w:val="20"/>
          <w:lang w:val="en-US" w:eastAsia="en-US"/>
        </w:rPr>
        <w:t xml:space="preserve">This position will require the individual to establish and manage networks between insurance companies and corporate clients to complement and expand The CareVoice's existing portfolio and also be critical in thinking to explore new opportunities and propose innovative approaches to thrive in China's dynamic and fast growing private healthcare and medical insurance industry. As part of the team, you will be working in an international team, reporting directly to the </w:t>
      </w:r>
      <w:r>
        <w:rPr>
          <w:rFonts w:cs="Times New Roman"/>
          <w:color w:val="222222"/>
          <w:sz w:val="20"/>
          <w:szCs w:val="20"/>
          <w:lang w:val="en-US" w:eastAsia="en-US"/>
        </w:rPr>
        <w:t>BD Director.</w:t>
      </w:r>
    </w:p>
    <w:p w14:paraId="5E3CA826" w14:textId="77777777" w:rsidR="007708DB" w:rsidRDefault="007708DB" w:rsidP="007708DB">
      <w:pPr>
        <w:rPr>
          <w:sz w:val="20"/>
          <w:szCs w:val="20"/>
        </w:rPr>
      </w:pPr>
    </w:p>
    <w:p w14:paraId="580B918B" w14:textId="77777777" w:rsidR="007708DB" w:rsidRDefault="007708DB" w:rsidP="007708DB">
      <w:pPr>
        <w:rPr>
          <w:b/>
          <w:color w:val="1F487C"/>
          <w:sz w:val="20"/>
          <w:szCs w:val="20"/>
        </w:rPr>
      </w:pPr>
      <w:r>
        <w:rPr>
          <w:rFonts w:eastAsia="Calibri"/>
          <w:b/>
          <w:color w:val="1F487C"/>
          <w:sz w:val="20"/>
          <w:szCs w:val="20"/>
        </w:rPr>
        <w:t>Job Description</w:t>
      </w:r>
    </w:p>
    <w:p w14:paraId="4EDB763C" w14:textId="77777777" w:rsidR="007708DB" w:rsidRDefault="007708DB" w:rsidP="007708DB">
      <w:pPr>
        <w:numPr>
          <w:ilvl w:val="0"/>
          <w:numId w:val="20"/>
        </w:numPr>
        <w:contextualSpacing/>
        <w:rPr>
          <w:sz w:val="20"/>
          <w:szCs w:val="20"/>
        </w:rPr>
      </w:pPr>
      <w:r>
        <w:rPr>
          <w:rFonts w:eastAsia="Calibri"/>
          <w:sz w:val="20"/>
          <w:szCs w:val="20"/>
        </w:rPr>
        <w:t>Develop leads for The CareVoice SaaS platform among health insurance, broker and employer companies in China</w:t>
      </w:r>
    </w:p>
    <w:p w14:paraId="5453B57C" w14:textId="77777777" w:rsidR="007708DB" w:rsidRDefault="007708DB" w:rsidP="007708DB">
      <w:pPr>
        <w:numPr>
          <w:ilvl w:val="0"/>
          <w:numId w:val="20"/>
        </w:numPr>
        <w:contextualSpacing/>
        <w:rPr>
          <w:sz w:val="20"/>
          <w:szCs w:val="20"/>
        </w:rPr>
      </w:pPr>
      <w:r>
        <w:rPr>
          <w:rFonts w:eastAsia="Calibri"/>
          <w:sz w:val="20"/>
          <w:szCs w:val="20"/>
        </w:rPr>
        <w:t>Locate and propose potential business deals by contacting potential partners; discovering and exploring opportunities</w:t>
      </w:r>
    </w:p>
    <w:p w14:paraId="2A664026" w14:textId="77777777" w:rsidR="007708DB" w:rsidRDefault="007708DB" w:rsidP="007708DB">
      <w:pPr>
        <w:numPr>
          <w:ilvl w:val="0"/>
          <w:numId w:val="20"/>
        </w:numPr>
        <w:contextualSpacing/>
        <w:rPr>
          <w:sz w:val="20"/>
          <w:szCs w:val="20"/>
        </w:rPr>
      </w:pPr>
      <w:r>
        <w:rPr>
          <w:rFonts w:eastAsia="Calibri"/>
          <w:sz w:val="20"/>
          <w:szCs w:val="20"/>
        </w:rPr>
        <w:t>Screens potential business deals by analysing market strategies, deal requirements, potential, and financials; resolving internal priorities</w:t>
      </w:r>
    </w:p>
    <w:p w14:paraId="2FB7AD13" w14:textId="77777777" w:rsidR="007708DB" w:rsidRDefault="007708DB" w:rsidP="007708DB">
      <w:pPr>
        <w:numPr>
          <w:ilvl w:val="0"/>
          <w:numId w:val="20"/>
        </w:numPr>
        <w:contextualSpacing/>
        <w:rPr>
          <w:sz w:val="20"/>
          <w:szCs w:val="20"/>
        </w:rPr>
      </w:pPr>
      <w:bookmarkStart w:id="1" w:name="_gjdgxs" w:colFirst="0" w:colLast="0"/>
      <w:bookmarkEnd w:id="1"/>
      <w:r>
        <w:rPr>
          <w:rFonts w:eastAsia="Calibri"/>
          <w:sz w:val="20"/>
          <w:szCs w:val="20"/>
        </w:rPr>
        <w:t>Develops negotiating strategies and positions by studying integration of new account with company strategies and operations</w:t>
      </w:r>
    </w:p>
    <w:p w14:paraId="34777F61" w14:textId="77777777" w:rsidR="007708DB" w:rsidRDefault="007708DB" w:rsidP="007708DB">
      <w:pPr>
        <w:numPr>
          <w:ilvl w:val="0"/>
          <w:numId w:val="20"/>
        </w:numPr>
        <w:contextualSpacing/>
        <w:rPr>
          <w:sz w:val="20"/>
          <w:szCs w:val="20"/>
        </w:rPr>
      </w:pPr>
      <w:r>
        <w:rPr>
          <w:rFonts w:eastAsia="Calibri"/>
          <w:sz w:val="20"/>
          <w:szCs w:val="20"/>
        </w:rPr>
        <w:t>Examining risks and potentials; estimating partners' needs and goals</w:t>
      </w:r>
    </w:p>
    <w:p w14:paraId="675E7F08" w14:textId="77777777" w:rsidR="007708DB" w:rsidRDefault="007708DB" w:rsidP="007708DB">
      <w:pPr>
        <w:numPr>
          <w:ilvl w:val="0"/>
          <w:numId w:val="20"/>
        </w:numPr>
        <w:contextualSpacing/>
        <w:rPr>
          <w:sz w:val="20"/>
          <w:szCs w:val="20"/>
        </w:rPr>
      </w:pPr>
      <w:r>
        <w:rPr>
          <w:rFonts w:eastAsia="Calibri"/>
          <w:sz w:val="20"/>
          <w:szCs w:val="20"/>
        </w:rPr>
        <w:t>Closes new business deals by coordinating requirements; developing &amp; negotiating contracts; integrating contract requirements w/ business operations</w:t>
      </w:r>
    </w:p>
    <w:p w14:paraId="2F3C4B18" w14:textId="77777777" w:rsidR="007708DB" w:rsidRDefault="007708DB" w:rsidP="007708DB">
      <w:pPr>
        <w:numPr>
          <w:ilvl w:val="0"/>
          <w:numId w:val="20"/>
        </w:numPr>
        <w:contextualSpacing/>
        <w:rPr>
          <w:sz w:val="20"/>
          <w:szCs w:val="20"/>
        </w:rPr>
      </w:pPr>
      <w:r>
        <w:rPr>
          <w:rFonts w:eastAsia="Calibri"/>
          <w:sz w:val="20"/>
          <w:szCs w:val="20"/>
        </w:rPr>
        <w:t>Protects organization's value by keeping information confidential.</w:t>
      </w:r>
    </w:p>
    <w:p w14:paraId="3719B4DB" w14:textId="711F1101" w:rsidR="007708DB" w:rsidRDefault="007708DB" w:rsidP="007708DB">
      <w:pPr>
        <w:numPr>
          <w:ilvl w:val="0"/>
          <w:numId w:val="20"/>
        </w:numPr>
        <w:contextualSpacing/>
        <w:rPr>
          <w:sz w:val="20"/>
          <w:szCs w:val="20"/>
        </w:rPr>
      </w:pPr>
      <w:r>
        <w:rPr>
          <w:sz w:val="20"/>
          <w:szCs w:val="20"/>
        </w:rPr>
        <w:t xml:space="preserve">Keep skills and knowledge up to date by </w:t>
      </w:r>
      <w:r>
        <w:rPr>
          <w:sz w:val="20"/>
          <w:szCs w:val="20"/>
        </w:rPr>
        <w:t xml:space="preserve">constantly </w:t>
      </w:r>
      <w:r>
        <w:rPr>
          <w:rFonts w:eastAsia="Calibri"/>
          <w:sz w:val="20"/>
          <w:szCs w:val="20"/>
        </w:rPr>
        <w:t>participating</w:t>
      </w:r>
      <w:r>
        <w:rPr>
          <w:rFonts w:eastAsia="Calibri"/>
          <w:sz w:val="20"/>
          <w:szCs w:val="20"/>
        </w:rPr>
        <w:t xml:space="preserve"> in educational opportunities; reading professional publications; maintaining personal networks</w:t>
      </w:r>
    </w:p>
    <w:p w14:paraId="703C06EE" w14:textId="77777777" w:rsidR="007708DB" w:rsidRDefault="007708DB" w:rsidP="007708DB">
      <w:pPr>
        <w:ind w:left="420"/>
        <w:rPr>
          <w:sz w:val="20"/>
          <w:szCs w:val="20"/>
        </w:rPr>
      </w:pPr>
    </w:p>
    <w:p w14:paraId="49E2BC57" w14:textId="77777777" w:rsidR="007708DB" w:rsidRDefault="007708DB" w:rsidP="007708DB">
      <w:pPr>
        <w:rPr>
          <w:b/>
          <w:color w:val="1F487C"/>
          <w:sz w:val="20"/>
          <w:szCs w:val="20"/>
        </w:rPr>
      </w:pPr>
      <w:r>
        <w:rPr>
          <w:rFonts w:eastAsia="Calibri"/>
          <w:b/>
          <w:color w:val="1F487C"/>
          <w:sz w:val="20"/>
          <w:szCs w:val="20"/>
        </w:rPr>
        <w:t>Knowledge &amp; Experience</w:t>
      </w:r>
    </w:p>
    <w:p w14:paraId="1A603464" w14:textId="77777777" w:rsidR="007708DB" w:rsidRDefault="007708DB" w:rsidP="007708DB">
      <w:pPr>
        <w:numPr>
          <w:ilvl w:val="0"/>
          <w:numId w:val="21"/>
        </w:numPr>
        <w:contextualSpacing/>
        <w:rPr>
          <w:sz w:val="20"/>
          <w:szCs w:val="20"/>
        </w:rPr>
      </w:pPr>
      <w:r>
        <w:rPr>
          <w:rFonts w:eastAsia="Calibri"/>
          <w:sz w:val="20"/>
          <w:szCs w:val="20"/>
        </w:rPr>
        <w:t>Bachelor degree required</w:t>
      </w:r>
    </w:p>
    <w:p w14:paraId="77C6B18C" w14:textId="77777777" w:rsidR="007708DB" w:rsidRDefault="007708DB" w:rsidP="007708DB">
      <w:pPr>
        <w:numPr>
          <w:ilvl w:val="0"/>
          <w:numId w:val="21"/>
        </w:numPr>
        <w:contextualSpacing/>
        <w:rPr>
          <w:sz w:val="20"/>
          <w:szCs w:val="20"/>
        </w:rPr>
      </w:pPr>
      <w:r>
        <w:rPr>
          <w:rFonts w:eastAsia="Calibri"/>
          <w:sz w:val="20"/>
          <w:szCs w:val="20"/>
        </w:rPr>
        <w:t xml:space="preserve">3 + years professional experience in sales </w:t>
      </w:r>
      <w:r>
        <w:rPr>
          <w:sz w:val="20"/>
          <w:szCs w:val="20"/>
        </w:rPr>
        <w:t>and/or</w:t>
      </w:r>
      <w:r>
        <w:rPr>
          <w:rFonts w:eastAsia="Calibri"/>
          <w:sz w:val="20"/>
          <w:szCs w:val="20"/>
        </w:rPr>
        <w:t xml:space="preserve"> business development</w:t>
      </w:r>
    </w:p>
    <w:p w14:paraId="1C96442B" w14:textId="77777777" w:rsidR="007708DB" w:rsidRDefault="007708DB" w:rsidP="007708DB">
      <w:pPr>
        <w:numPr>
          <w:ilvl w:val="0"/>
          <w:numId w:val="21"/>
        </w:numPr>
        <w:contextualSpacing/>
        <w:rPr>
          <w:sz w:val="20"/>
          <w:szCs w:val="20"/>
        </w:rPr>
      </w:pPr>
      <w:r>
        <w:rPr>
          <w:rFonts w:eastAsia="Calibri"/>
          <w:sz w:val="20"/>
          <w:szCs w:val="20"/>
        </w:rPr>
        <w:t>Insurance / brokerage experience with an extensive network across the insurance / healthcare industry is a strong advantage</w:t>
      </w:r>
    </w:p>
    <w:p w14:paraId="4BC1E649" w14:textId="77777777" w:rsidR="007708DB" w:rsidRDefault="007708DB" w:rsidP="007708DB">
      <w:pPr>
        <w:numPr>
          <w:ilvl w:val="0"/>
          <w:numId w:val="21"/>
        </w:numPr>
        <w:contextualSpacing/>
        <w:rPr>
          <w:sz w:val="20"/>
          <w:szCs w:val="20"/>
        </w:rPr>
      </w:pPr>
      <w:r>
        <w:rPr>
          <w:rFonts w:eastAsia="Calibri"/>
          <w:sz w:val="20"/>
          <w:szCs w:val="20"/>
        </w:rPr>
        <w:t>Team player &gt; can handle multiple tasks in the fast growing, start-up environment &gt; willing to go “extra mile” to achieve a success</w:t>
      </w:r>
    </w:p>
    <w:p w14:paraId="68AC4EFE" w14:textId="77777777" w:rsidR="007708DB" w:rsidRPr="00E3615C" w:rsidRDefault="007708DB" w:rsidP="007708DB">
      <w:pPr>
        <w:numPr>
          <w:ilvl w:val="0"/>
          <w:numId w:val="21"/>
        </w:numPr>
        <w:contextualSpacing/>
        <w:rPr>
          <w:sz w:val="20"/>
          <w:szCs w:val="20"/>
        </w:rPr>
      </w:pPr>
      <w:r>
        <w:rPr>
          <w:rFonts w:eastAsia="Calibri"/>
          <w:sz w:val="20"/>
          <w:szCs w:val="20"/>
        </w:rPr>
        <w:t>Excellent verbal and written communication skills both in Chinese and English.</w:t>
      </w:r>
    </w:p>
    <w:p w14:paraId="355F4343" w14:textId="77777777" w:rsidR="007708DB" w:rsidRPr="00E3615C" w:rsidRDefault="007708DB" w:rsidP="007708DB">
      <w:pPr>
        <w:numPr>
          <w:ilvl w:val="0"/>
          <w:numId w:val="21"/>
        </w:numPr>
        <w:contextualSpacing/>
        <w:rPr>
          <w:sz w:val="20"/>
          <w:szCs w:val="20"/>
        </w:rPr>
      </w:pPr>
      <w:r>
        <w:rPr>
          <w:rFonts w:eastAsia="Calibri"/>
          <w:sz w:val="20"/>
          <w:szCs w:val="20"/>
        </w:rPr>
        <w:t>Excellent presentation skills &gt; can present The CareVoice SaaS solution both in Chinese and English &gt; try to find the corporate opportunity in different ways.</w:t>
      </w:r>
    </w:p>
    <w:p w14:paraId="22A424C7" w14:textId="77777777" w:rsidR="007708DB" w:rsidRDefault="007708DB" w:rsidP="007708DB">
      <w:pPr>
        <w:numPr>
          <w:ilvl w:val="0"/>
          <w:numId w:val="21"/>
        </w:numPr>
        <w:contextualSpacing/>
        <w:rPr>
          <w:sz w:val="20"/>
          <w:szCs w:val="20"/>
        </w:rPr>
      </w:pPr>
      <w:r>
        <w:rPr>
          <w:rFonts w:eastAsia="Calibri"/>
          <w:sz w:val="20"/>
          <w:szCs w:val="20"/>
        </w:rPr>
        <w:t xml:space="preserve">Willing to learn, hardworking and strong communication and interpersonal skills </w:t>
      </w:r>
    </w:p>
    <w:p w14:paraId="0E23AC0E" w14:textId="77777777" w:rsidR="007708DB" w:rsidRDefault="007708DB" w:rsidP="007708DB">
      <w:pPr>
        <w:numPr>
          <w:ilvl w:val="0"/>
          <w:numId w:val="21"/>
        </w:numPr>
        <w:contextualSpacing/>
        <w:rPr>
          <w:sz w:val="20"/>
          <w:szCs w:val="20"/>
        </w:rPr>
      </w:pPr>
      <w:r>
        <w:rPr>
          <w:rFonts w:eastAsia="Calibri"/>
          <w:sz w:val="20"/>
          <w:szCs w:val="20"/>
        </w:rPr>
        <w:t>Work well under pressure, capable to handle multiple tasks with good time management skills</w:t>
      </w:r>
    </w:p>
    <w:p w14:paraId="098C4CB0" w14:textId="77777777" w:rsidR="007708DB" w:rsidRDefault="007708DB" w:rsidP="007708DB">
      <w:pPr>
        <w:numPr>
          <w:ilvl w:val="0"/>
          <w:numId w:val="21"/>
        </w:numPr>
        <w:contextualSpacing/>
        <w:rPr>
          <w:sz w:val="20"/>
          <w:szCs w:val="20"/>
        </w:rPr>
      </w:pPr>
      <w:r>
        <w:rPr>
          <w:rFonts w:eastAsia="Calibri"/>
          <w:sz w:val="20"/>
          <w:szCs w:val="20"/>
        </w:rPr>
        <w:t>A</w:t>
      </w:r>
      <w:r>
        <w:rPr>
          <w:sz w:val="20"/>
          <w:szCs w:val="20"/>
        </w:rPr>
        <w:t>dopts</w:t>
      </w:r>
      <w:r>
        <w:rPr>
          <w:rFonts w:eastAsia="Calibri"/>
          <w:sz w:val="20"/>
          <w:szCs w:val="20"/>
        </w:rPr>
        <w:t xml:space="preserve"> methodical approach, combined with creativity, determination and persistence – innovation driven</w:t>
      </w:r>
    </w:p>
    <w:p w14:paraId="0B1C95ED" w14:textId="77777777" w:rsidR="007708DB" w:rsidRDefault="007708DB" w:rsidP="007708DB">
      <w:pPr>
        <w:rPr>
          <w:b/>
          <w:color w:val="1F487C"/>
          <w:sz w:val="20"/>
          <w:szCs w:val="20"/>
        </w:rPr>
      </w:pPr>
    </w:p>
    <w:p w14:paraId="62B06190" w14:textId="77777777" w:rsidR="007708DB" w:rsidRDefault="007708DB" w:rsidP="007708DB">
      <w:pPr>
        <w:rPr>
          <w:b/>
          <w:color w:val="1F487C"/>
          <w:sz w:val="20"/>
          <w:szCs w:val="20"/>
        </w:rPr>
      </w:pPr>
      <w:r>
        <w:rPr>
          <w:rFonts w:eastAsia="Calibri"/>
          <w:b/>
          <w:color w:val="1F487C"/>
          <w:sz w:val="20"/>
          <w:szCs w:val="20"/>
        </w:rPr>
        <w:t>Key Abilities</w:t>
      </w:r>
    </w:p>
    <w:p w14:paraId="239BC18F" w14:textId="77777777" w:rsidR="007708DB" w:rsidRDefault="007708DB" w:rsidP="007708DB">
      <w:pPr>
        <w:rPr>
          <w:sz w:val="20"/>
          <w:szCs w:val="20"/>
        </w:rPr>
      </w:pPr>
      <w:r>
        <w:rPr>
          <w:rFonts w:eastAsia="Calibri"/>
          <w:sz w:val="20"/>
          <w:szCs w:val="20"/>
        </w:rPr>
        <w:t>Closing Skills, Motivation for Sales, Prospecting Skills, Sales Planning, Selling to Customer Needs, Territory Management, Market Knowledge, Presentation Skills, Energy Level, Meeting Sales Goals, Professionalism</w:t>
      </w:r>
    </w:p>
    <w:p w14:paraId="47EA95C5" w14:textId="77777777" w:rsidR="00A37097" w:rsidRPr="00A37097" w:rsidRDefault="00A37097" w:rsidP="000874E4">
      <w:pPr>
        <w:pStyle w:val="normal0"/>
        <w:contextualSpacing/>
        <w:rPr>
          <w:rFonts w:eastAsia="宋体" w:cs="+mn-cs"/>
          <w:color w:val="000000"/>
          <w:kern w:val="24"/>
          <w:sz w:val="22"/>
          <w:szCs w:val="22"/>
          <w:lang w:val="en-GB" w:eastAsia="zh-CN"/>
        </w:rPr>
      </w:pPr>
    </w:p>
    <w:p w14:paraId="3EB182B6" w14:textId="77777777" w:rsidR="008E2701" w:rsidRPr="00A37097" w:rsidRDefault="008E2701" w:rsidP="008E2701">
      <w:pPr>
        <w:rPr>
          <w:rFonts w:eastAsia="Calibri"/>
          <w:b/>
          <w:bCs/>
          <w:color w:val="1F487C"/>
          <w:sz w:val="22"/>
          <w:szCs w:val="22"/>
          <w:lang w:bidi="zh-CN"/>
        </w:rPr>
      </w:pPr>
      <w:r w:rsidRPr="00A37097">
        <w:rPr>
          <w:rFonts w:eastAsia="Calibri"/>
          <w:b/>
          <w:bCs/>
          <w:color w:val="1F487C"/>
          <w:sz w:val="22"/>
          <w:szCs w:val="22"/>
          <w:lang w:bidi="zh-CN"/>
        </w:rPr>
        <w:t>Package</w:t>
      </w:r>
    </w:p>
    <w:p w14:paraId="3AF04966" w14:textId="79C066CD" w:rsidR="008E2701" w:rsidRPr="00A37097" w:rsidRDefault="008E2701" w:rsidP="008E2701">
      <w:pPr>
        <w:rPr>
          <w:rFonts w:cs="+mn-cs"/>
          <w:kern w:val="24"/>
          <w:sz w:val="22"/>
          <w:szCs w:val="22"/>
        </w:rPr>
      </w:pPr>
      <w:r w:rsidRPr="00A37097">
        <w:rPr>
          <w:rFonts w:cs="+mn-cs"/>
          <w:kern w:val="24"/>
          <w:sz w:val="22"/>
          <w:szCs w:val="22"/>
        </w:rPr>
        <w:t xml:space="preserve">Competitive salary and bonus schema, </w:t>
      </w:r>
      <w:r w:rsidR="00DE48E6" w:rsidRPr="00A37097">
        <w:rPr>
          <w:rFonts w:cs="+mn-cs"/>
          <w:kern w:val="24"/>
          <w:sz w:val="22"/>
          <w:szCs w:val="22"/>
        </w:rPr>
        <w:t>20 days holiday</w:t>
      </w:r>
      <w:r w:rsidR="007708DB">
        <w:rPr>
          <w:rFonts w:cs="+mn-cs"/>
          <w:kern w:val="24"/>
          <w:sz w:val="22"/>
          <w:szCs w:val="22"/>
        </w:rPr>
        <w:t>/year</w:t>
      </w:r>
      <w:r w:rsidR="00DE48E6" w:rsidRPr="00A37097">
        <w:rPr>
          <w:rFonts w:cs="+mn-cs"/>
          <w:kern w:val="24"/>
          <w:sz w:val="22"/>
          <w:szCs w:val="22"/>
        </w:rPr>
        <w:t>, Medical insurance</w:t>
      </w:r>
    </w:p>
    <w:p w14:paraId="2F3C9A42" w14:textId="53888D5A" w:rsidR="007708DB" w:rsidRDefault="008E2701" w:rsidP="008E2701">
      <w:pPr>
        <w:tabs>
          <w:tab w:val="left" w:pos="8925"/>
        </w:tabs>
        <w:autoSpaceDE w:val="0"/>
        <w:autoSpaceDN w:val="0"/>
        <w:spacing w:before="139"/>
        <w:outlineLvl w:val="0"/>
        <w:rPr>
          <w:sz w:val="22"/>
          <w:szCs w:val="22"/>
          <w:lang w:bidi="zh-CN"/>
        </w:rPr>
      </w:pPr>
      <w:r w:rsidRPr="00A37097">
        <w:rPr>
          <w:rFonts w:eastAsia="Calibri"/>
          <w:b/>
          <w:bCs/>
          <w:color w:val="1F487C"/>
          <w:sz w:val="22"/>
          <w:szCs w:val="22"/>
          <w:lang w:bidi="zh-CN"/>
        </w:rPr>
        <w:t>Starting day</w:t>
      </w:r>
      <w:r w:rsidRPr="00A37097">
        <w:rPr>
          <w:rFonts w:eastAsia="Calibri"/>
          <w:b/>
          <w:bCs/>
          <w:color w:val="1F487C"/>
          <w:sz w:val="22"/>
          <w:szCs w:val="22"/>
          <w:lang w:bidi="zh-CN"/>
        </w:rPr>
        <w:tab/>
      </w:r>
      <w:r w:rsidRPr="00A37097">
        <w:rPr>
          <w:rFonts w:eastAsia="Calibri"/>
          <w:b/>
          <w:bCs/>
          <w:sz w:val="22"/>
          <w:szCs w:val="22"/>
          <w:lang w:bidi="zh-CN"/>
        </w:rPr>
        <w:br/>
      </w:r>
      <w:r w:rsidR="00A37097" w:rsidRPr="00A37097">
        <w:rPr>
          <w:sz w:val="22"/>
          <w:szCs w:val="22"/>
          <w:lang w:val="en-US" w:bidi="zh-CN"/>
        </w:rPr>
        <w:t xml:space="preserve">September </w:t>
      </w:r>
      <w:r w:rsidRPr="00A37097">
        <w:rPr>
          <w:sz w:val="22"/>
          <w:szCs w:val="22"/>
          <w:lang w:bidi="zh-CN"/>
        </w:rPr>
        <w:t>2018</w:t>
      </w:r>
    </w:p>
    <w:p w14:paraId="35633405" w14:textId="77777777" w:rsidR="007708DB" w:rsidRDefault="007708DB" w:rsidP="008E2701">
      <w:pPr>
        <w:tabs>
          <w:tab w:val="left" w:pos="8925"/>
        </w:tabs>
        <w:autoSpaceDE w:val="0"/>
        <w:autoSpaceDN w:val="0"/>
        <w:spacing w:before="139"/>
        <w:outlineLvl w:val="0"/>
        <w:rPr>
          <w:sz w:val="22"/>
          <w:szCs w:val="22"/>
          <w:lang w:val="en-US" w:bidi="zh-CN"/>
        </w:rPr>
      </w:pPr>
    </w:p>
    <w:p w14:paraId="63CB647F" w14:textId="23F97DFE" w:rsidR="002B2879" w:rsidRPr="007708DB" w:rsidRDefault="008E2701" w:rsidP="007708DB">
      <w:pPr>
        <w:tabs>
          <w:tab w:val="left" w:pos="1536"/>
        </w:tabs>
        <w:rPr>
          <w:sz w:val="22"/>
          <w:szCs w:val="22"/>
          <w:lang w:val="en-US"/>
        </w:rPr>
      </w:pPr>
      <w:r w:rsidRPr="00A37097">
        <w:rPr>
          <w:rFonts w:eastAsia="Calibri"/>
          <w:b/>
          <w:sz w:val="22"/>
          <w:szCs w:val="22"/>
          <w:lang w:bidi="zh-CN"/>
        </w:rPr>
        <w:t>If you are</w:t>
      </w:r>
      <w:r w:rsidRPr="00A37097">
        <w:rPr>
          <w:rFonts w:eastAsia="Calibri"/>
          <w:b/>
          <w:i/>
          <w:sz w:val="22"/>
          <w:szCs w:val="22"/>
          <w:lang w:bidi="zh-CN"/>
        </w:rPr>
        <w:t xml:space="preserve"> </w:t>
      </w:r>
      <w:r w:rsidRPr="00A37097">
        <w:rPr>
          <w:rFonts w:eastAsia="Calibri"/>
          <w:b/>
          <w:sz w:val="22"/>
          <w:szCs w:val="22"/>
          <w:lang w:bidi="zh-CN"/>
        </w:rPr>
        <w:t xml:space="preserve">interested in this position please submit your resume via email at </w:t>
      </w:r>
      <w:hyperlink r:id="rId8">
        <w:r w:rsidRPr="00A37097">
          <w:rPr>
            <w:rFonts w:eastAsia="Calibri"/>
            <w:color w:val="0000FF"/>
            <w:sz w:val="22"/>
            <w:szCs w:val="22"/>
            <w:u w:val="single" w:color="0433FF"/>
            <w:lang w:bidi="zh-CN"/>
          </w:rPr>
          <w:t>jobs@thecarevoice.com</w:t>
        </w:r>
      </w:hyperlink>
    </w:p>
    <w:sectPr w:rsidR="002B2879" w:rsidRPr="007708DB" w:rsidSect="007708DB">
      <w:headerReference w:type="default" r:id="rId9"/>
      <w:pgSz w:w="11900" w:h="16840"/>
      <w:pgMar w:top="567" w:right="680" w:bottom="284" w:left="680" w:header="142" w:footer="2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D02D" w14:textId="77777777" w:rsidR="00C31C4B" w:rsidRDefault="00C31C4B" w:rsidP="004B155A">
      <w:r>
        <w:separator/>
      </w:r>
    </w:p>
  </w:endnote>
  <w:endnote w:type="continuationSeparator" w:id="0">
    <w:p w14:paraId="26530761" w14:textId="77777777" w:rsidR="00C31C4B" w:rsidRDefault="00C31C4B"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桦韺"/>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104B" w14:textId="77777777" w:rsidR="00C31C4B" w:rsidRDefault="00C31C4B" w:rsidP="004B155A">
      <w:r>
        <w:separator/>
      </w:r>
    </w:p>
  </w:footnote>
  <w:footnote w:type="continuationSeparator" w:id="0">
    <w:p w14:paraId="2A20F0C2" w14:textId="77777777" w:rsidR="00C31C4B" w:rsidRDefault="00C31C4B" w:rsidP="004B1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788E" w14:textId="5DC3458F" w:rsidR="004B155A" w:rsidRDefault="004B155A">
    <w:pPr>
      <w:pStyle w:val="Header"/>
    </w:pPr>
    <w:r>
      <w:rPr>
        <w:noProof/>
        <w:lang w:val="en-US" w:eastAsia="en-US"/>
      </w:rPr>
      <w:drawing>
        <wp:inline distT="0" distB="0" distL="0" distR="0" wp14:anchorId="49660718" wp14:editId="57EB9EAD">
          <wp:extent cx="6743541" cy="423229"/>
          <wp:effectExtent l="0" t="0" r="0" b="8890"/>
          <wp:docPr id="4" name="Picture 4" desc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4232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BEC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E4494"/>
    <w:multiLevelType w:val="multilevel"/>
    <w:tmpl w:val="3F60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C11F72"/>
    <w:multiLevelType w:val="multilevel"/>
    <w:tmpl w:val="068223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9181299"/>
    <w:multiLevelType w:val="hybridMultilevel"/>
    <w:tmpl w:val="F87692D8"/>
    <w:lvl w:ilvl="0" w:tplc="08090019">
      <w:start w:val="1"/>
      <w:numFmt w:val="lowerLetter"/>
      <w:lvlText w:val="%1."/>
      <w:lvlJc w:val="left"/>
      <w:pPr>
        <w:ind w:left="720" w:hanging="360"/>
      </w:pPr>
      <w:rPr>
        <w:rFonts w:hint="eastAsia"/>
        <w:u w:val="none"/>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20157"/>
    <w:multiLevelType w:val="multilevel"/>
    <w:tmpl w:val="434C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D108B4"/>
    <w:multiLevelType w:val="hybridMultilevel"/>
    <w:tmpl w:val="41E439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E16FDE"/>
    <w:multiLevelType w:val="multilevel"/>
    <w:tmpl w:val="E65A8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357327"/>
    <w:multiLevelType w:val="hybridMultilevel"/>
    <w:tmpl w:val="ADAC1348"/>
    <w:lvl w:ilvl="0" w:tplc="2B1C1C84">
      <w:start w:val="1"/>
      <w:numFmt w:val="decimal"/>
      <w:lvlText w:val="%1)"/>
      <w:lvlJc w:val="left"/>
      <w:pPr>
        <w:ind w:left="720" w:hanging="360"/>
      </w:pPr>
      <w:rPr>
        <w:rFonts w:hint="eastAsi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A2562A"/>
    <w:multiLevelType w:val="multilevel"/>
    <w:tmpl w:val="ABF4612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nsid w:val="1CA21DB3"/>
    <w:multiLevelType w:val="multilevel"/>
    <w:tmpl w:val="2E2CB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E600A92"/>
    <w:multiLevelType w:val="multilevel"/>
    <w:tmpl w:val="52E4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3140C"/>
    <w:multiLevelType w:val="multilevel"/>
    <w:tmpl w:val="9334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83B2A8B"/>
    <w:multiLevelType w:val="multilevel"/>
    <w:tmpl w:val="BE5C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B7ABA"/>
    <w:multiLevelType w:val="multilevel"/>
    <w:tmpl w:val="EA44D7E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nsid w:val="38EE4ABA"/>
    <w:multiLevelType w:val="hybridMultilevel"/>
    <w:tmpl w:val="EF427774"/>
    <w:lvl w:ilvl="0" w:tplc="08090019">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4F1E8D"/>
    <w:multiLevelType w:val="multilevel"/>
    <w:tmpl w:val="871E0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8A711C"/>
    <w:multiLevelType w:val="hybridMultilevel"/>
    <w:tmpl w:val="A692B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EE0C1A">
      <w:start w:val="4"/>
      <w:numFmt w:val="bullet"/>
      <w:lvlText w:val=""/>
      <w:lvlJc w:val="left"/>
      <w:pPr>
        <w:ind w:left="1800" w:hanging="360"/>
      </w:pPr>
      <w:rPr>
        <w:rFonts w:ascii="Wingdings" w:eastAsia="Calibri" w:hAnsi="Wingdings"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8D61DF"/>
    <w:multiLevelType w:val="hybridMultilevel"/>
    <w:tmpl w:val="D4EA9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741F8"/>
    <w:multiLevelType w:val="multilevel"/>
    <w:tmpl w:val="362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3D205E"/>
    <w:multiLevelType w:val="multilevel"/>
    <w:tmpl w:val="F34C4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A782B36"/>
    <w:multiLevelType w:val="multilevel"/>
    <w:tmpl w:val="06F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2"/>
  </w:num>
  <w:num w:numId="4">
    <w:abstractNumId w:val="9"/>
  </w:num>
  <w:num w:numId="5">
    <w:abstractNumId w:val="6"/>
  </w:num>
  <w:num w:numId="6">
    <w:abstractNumId w:val="17"/>
  </w:num>
  <w:num w:numId="7">
    <w:abstractNumId w:val="16"/>
  </w:num>
  <w:num w:numId="8">
    <w:abstractNumId w:val="0"/>
  </w:num>
  <w:num w:numId="9">
    <w:abstractNumId w:val="7"/>
  </w:num>
  <w:num w:numId="10">
    <w:abstractNumId w:val="3"/>
  </w:num>
  <w:num w:numId="11">
    <w:abstractNumId w:val="14"/>
  </w:num>
  <w:num w:numId="12">
    <w:abstractNumId w:val="19"/>
  </w:num>
  <w:num w:numId="13">
    <w:abstractNumId w:val="5"/>
  </w:num>
  <w:num w:numId="14">
    <w:abstractNumId w:val="20"/>
  </w:num>
  <w:num w:numId="15">
    <w:abstractNumId w:val="18"/>
  </w:num>
  <w:num w:numId="16">
    <w:abstractNumId w:val="10"/>
  </w:num>
  <w:num w:numId="17">
    <w:abstractNumId w:val="12"/>
  </w:num>
  <w:num w:numId="18">
    <w:abstractNumId w:val="4"/>
  </w:num>
  <w:num w:numId="19">
    <w:abstractNumId w:val="1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A442C"/>
    <w:rsid w:val="00041048"/>
    <w:rsid w:val="00057DAB"/>
    <w:rsid w:val="000639BC"/>
    <w:rsid w:val="00067150"/>
    <w:rsid w:val="00080C44"/>
    <w:rsid w:val="000874E4"/>
    <w:rsid w:val="000A6517"/>
    <w:rsid w:val="000C1A57"/>
    <w:rsid w:val="00137B3D"/>
    <w:rsid w:val="001B17CE"/>
    <w:rsid w:val="00223690"/>
    <w:rsid w:val="00236EC9"/>
    <w:rsid w:val="002B2879"/>
    <w:rsid w:val="002C445A"/>
    <w:rsid w:val="002F59D5"/>
    <w:rsid w:val="00314E80"/>
    <w:rsid w:val="003364B5"/>
    <w:rsid w:val="00396636"/>
    <w:rsid w:val="003C183E"/>
    <w:rsid w:val="004501DD"/>
    <w:rsid w:val="00477B28"/>
    <w:rsid w:val="00496CA0"/>
    <w:rsid w:val="004A442C"/>
    <w:rsid w:val="004B155A"/>
    <w:rsid w:val="004B5B3F"/>
    <w:rsid w:val="0051206B"/>
    <w:rsid w:val="00597D35"/>
    <w:rsid w:val="005E31EC"/>
    <w:rsid w:val="00625CF7"/>
    <w:rsid w:val="0065354E"/>
    <w:rsid w:val="00676F2A"/>
    <w:rsid w:val="006974DE"/>
    <w:rsid w:val="0074258F"/>
    <w:rsid w:val="007708DB"/>
    <w:rsid w:val="007B04F6"/>
    <w:rsid w:val="007B7CBB"/>
    <w:rsid w:val="00802271"/>
    <w:rsid w:val="00826E4B"/>
    <w:rsid w:val="00833837"/>
    <w:rsid w:val="008A73F4"/>
    <w:rsid w:val="008D6258"/>
    <w:rsid w:val="008E2701"/>
    <w:rsid w:val="00931BAA"/>
    <w:rsid w:val="00954223"/>
    <w:rsid w:val="009622D5"/>
    <w:rsid w:val="009764E5"/>
    <w:rsid w:val="009A7D76"/>
    <w:rsid w:val="00A05417"/>
    <w:rsid w:val="00A37097"/>
    <w:rsid w:val="00A438E4"/>
    <w:rsid w:val="00A531F3"/>
    <w:rsid w:val="00B07A06"/>
    <w:rsid w:val="00B4561A"/>
    <w:rsid w:val="00B66220"/>
    <w:rsid w:val="00BF0AB2"/>
    <w:rsid w:val="00C27537"/>
    <w:rsid w:val="00C31C4B"/>
    <w:rsid w:val="00C77718"/>
    <w:rsid w:val="00CB0E56"/>
    <w:rsid w:val="00CB7570"/>
    <w:rsid w:val="00CB7847"/>
    <w:rsid w:val="00CD1956"/>
    <w:rsid w:val="00CE6DC9"/>
    <w:rsid w:val="00DD305F"/>
    <w:rsid w:val="00DE48E6"/>
    <w:rsid w:val="00E079A5"/>
    <w:rsid w:val="00E82565"/>
    <w:rsid w:val="00ED4606"/>
    <w:rsid w:val="00F52520"/>
    <w:rsid w:val="00FC562A"/>
    <w:rsid w:val="00FC5E30"/>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2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 w:type="paragraph" w:customStyle="1" w:styleId="normal0">
    <w:name w:val="normal"/>
    <w:rsid w:val="00A37097"/>
    <w:pPr>
      <w:pBdr>
        <w:top w:val="none" w:sz="0" w:space="0" w:color="auto"/>
        <w:left w:val="none" w:sz="0" w:space="0" w:color="auto"/>
        <w:bottom w:val="none" w:sz="0" w:space="0" w:color="auto"/>
        <w:right w:val="none" w:sz="0" w:space="0" w:color="auto"/>
        <w:between w:val="none" w:sz="0" w:space="0" w:color="auto"/>
      </w:pBdr>
    </w:pPr>
    <w:rPr>
      <w:rFonts w:eastAsia="Calibri"/>
      <w:color w:val="auto"/>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 w:type="paragraph" w:customStyle="1" w:styleId="normal0">
    <w:name w:val="normal"/>
    <w:rsid w:val="00A37097"/>
    <w:pPr>
      <w:pBdr>
        <w:top w:val="none" w:sz="0" w:space="0" w:color="auto"/>
        <w:left w:val="none" w:sz="0" w:space="0" w:color="auto"/>
        <w:bottom w:val="none" w:sz="0" w:space="0" w:color="auto"/>
        <w:right w:val="none" w:sz="0" w:space="0" w:color="auto"/>
        <w:between w:val="none" w:sz="0" w:space="0" w:color="auto"/>
      </w:pBdr>
    </w:pPr>
    <w:rPr>
      <w:rFonts w:eastAsia="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7713">
      <w:bodyDiv w:val="1"/>
      <w:marLeft w:val="0"/>
      <w:marRight w:val="0"/>
      <w:marTop w:val="0"/>
      <w:marBottom w:val="0"/>
      <w:divBdr>
        <w:top w:val="none" w:sz="0" w:space="0" w:color="auto"/>
        <w:left w:val="none" w:sz="0" w:space="0" w:color="auto"/>
        <w:bottom w:val="none" w:sz="0" w:space="0" w:color="auto"/>
        <w:right w:val="none" w:sz="0" w:space="0" w:color="auto"/>
      </w:divBdr>
    </w:div>
    <w:div w:id="1218783848">
      <w:bodyDiv w:val="1"/>
      <w:marLeft w:val="0"/>
      <w:marRight w:val="0"/>
      <w:marTop w:val="0"/>
      <w:marBottom w:val="0"/>
      <w:divBdr>
        <w:top w:val="none" w:sz="0" w:space="0" w:color="auto"/>
        <w:left w:val="none" w:sz="0" w:space="0" w:color="auto"/>
        <w:bottom w:val="none" w:sz="0" w:space="0" w:color="auto"/>
        <w:right w:val="none" w:sz="0" w:space="0" w:color="auto"/>
      </w:divBdr>
    </w:div>
    <w:div w:id="1220290105">
      <w:bodyDiv w:val="1"/>
      <w:marLeft w:val="0"/>
      <w:marRight w:val="0"/>
      <w:marTop w:val="0"/>
      <w:marBottom w:val="0"/>
      <w:divBdr>
        <w:top w:val="none" w:sz="0" w:space="0" w:color="auto"/>
        <w:left w:val="none" w:sz="0" w:space="0" w:color="auto"/>
        <w:bottom w:val="none" w:sz="0" w:space="0" w:color="auto"/>
        <w:right w:val="none" w:sz="0" w:space="0" w:color="auto"/>
      </w:divBdr>
    </w:div>
    <w:div w:id="1294140532">
      <w:bodyDiv w:val="1"/>
      <w:marLeft w:val="0"/>
      <w:marRight w:val="0"/>
      <w:marTop w:val="0"/>
      <w:marBottom w:val="0"/>
      <w:divBdr>
        <w:top w:val="none" w:sz="0" w:space="0" w:color="auto"/>
        <w:left w:val="none" w:sz="0" w:space="0" w:color="auto"/>
        <w:bottom w:val="none" w:sz="0" w:space="0" w:color="auto"/>
        <w:right w:val="none" w:sz="0" w:space="0" w:color="auto"/>
      </w:divBdr>
    </w:div>
    <w:div w:id="1451438736">
      <w:bodyDiv w:val="1"/>
      <w:marLeft w:val="0"/>
      <w:marRight w:val="0"/>
      <w:marTop w:val="0"/>
      <w:marBottom w:val="0"/>
      <w:divBdr>
        <w:top w:val="none" w:sz="0" w:space="0" w:color="auto"/>
        <w:left w:val="none" w:sz="0" w:space="0" w:color="auto"/>
        <w:bottom w:val="none" w:sz="0" w:space="0" w:color="auto"/>
        <w:right w:val="none" w:sz="0" w:space="0" w:color="auto"/>
      </w:divBdr>
    </w:div>
    <w:div w:id="2004166735">
      <w:bodyDiv w:val="1"/>
      <w:marLeft w:val="0"/>
      <w:marRight w:val="0"/>
      <w:marTop w:val="0"/>
      <w:marBottom w:val="0"/>
      <w:divBdr>
        <w:top w:val="none" w:sz="0" w:space="0" w:color="auto"/>
        <w:left w:val="none" w:sz="0" w:space="0" w:color="auto"/>
        <w:bottom w:val="none" w:sz="0" w:space="0" w:color="auto"/>
        <w:right w:val="none" w:sz="0" w:space="0" w:color="auto"/>
      </w:divBdr>
    </w:div>
    <w:div w:id="2093550371">
      <w:bodyDiv w:val="1"/>
      <w:marLeft w:val="0"/>
      <w:marRight w:val="0"/>
      <w:marTop w:val="0"/>
      <w:marBottom w:val="0"/>
      <w:divBdr>
        <w:top w:val="none" w:sz="0" w:space="0" w:color="auto"/>
        <w:left w:val="none" w:sz="0" w:space="0" w:color="auto"/>
        <w:bottom w:val="none" w:sz="0" w:space="0" w:color="auto"/>
        <w:right w:val="none" w:sz="0" w:space="0" w:color="auto"/>
      </w:divBdr>
    </w:div>
    <w:div w:id="2125690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thecarevoic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600</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Zhang</cp:lastModifiedBy>
  <cp:revision>4</cp:revision>
  <cp:lastPrinted>2018-07-02T11:04:00Z</cp:lastPrinted>
  <dcterms:created xsi:type="dcterms:W3CDTF">2018-08-08T04:20:00Z</dcterms:created>
  <dcterms:modified xsi:type="dcterms:W3CDTF">2018-08-08T04:25:00Z</dcterms:modified>
</cp:coreProperties>
</file>